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C0F2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115BF219" w14:textId="77777777" w:rsidR="009B5D54" w:rsidRPr="005B3971" w:rsidRDefault="009B5D54">
      <w:pPr>
        <w:pStyle w:val="Subtitle"/>
        <w:rPr>
          <w:rFonts w:cs="Arial"/>
          <w:sz w:val="24"/>
        </w:rPr>
      </w:pPr>
    </w:p>
    <w:p w14:paraId="0F6354EB" w14:textId="77777777" w:rsidR="00E9602F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="00E9602F" w:rsidRPr="005B3971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>description &amp; person specification</w:t>
      </w:r>
    </w:p>
    <w:p w14:paraId="70BD78CF" w14:textId="77777777" w:rsidR="00847679" w:rsidRDefault="00847679">
      <w:pPr>
        <w:pStyle w:val="Subtitle"/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847679" w:rsidRPr="00FC70A3" w14:paraId="620B6AF9" w14:textId="77777777" w:rsidTr="00FC70A3">
        <w:tc>
          <w:tcPr>
            <w:tcW w:w="4621" w:type="dxa"/>
            <w:shd w:val="clear" w:color="auto" w:fill="auto"/>
          </w:tcPr>
          <w:p w14:paraId="70E2CDC8" w14:textId="174F1B37" w:rsidR="00847679" w:rsidRPr="00FC70A3" w:rsidRDefault="00847679" w:rsidP="00FC70A3">
            <w:pPr>
              <w:pStyle w:val="Subtitle"/>
              <w:jc w:val="right"/>
              <w:rPr>
                <w:rFonts w:cs="Arial"/>
                <w:sz w:val="24"/>
              </w:rPr>
            </w:pPr>
          </w:p>
        </w:tc>
        <w:tc>
          <w:tcPr>
            <w:tcW w:w="4622" w:type="dxa"/>
            <w:shd w:val="clear" w:color="auto" w:fill="auto"/>
          </w:tcPr>
          <w:p w14:paraId="47FD78AD" w14:textId="40CA5BF7" w:rsidR="00847679" w:rsidRPr="00FC70A3" w:rsidRDefault="00847679" w:rsidP="00FC70A3">
            <w:pPr>
              <w:pStyle w:val="Subtitle"/>
              <w:jc w:val="left"/>
              <w:rPr>
                <w:rFonts w:cs="Arial"/>
                <w:sz w:val="24"/>
              </w:rPr>
            </w:pPr>
          </w:p>
        </w:tc>
      </w:tr>
    </w:tbl>
    <w:p w14:paraId="6B13C266" w14:textId="65DEA1EF" w:rsidR="00847679" w:rsidRPr="005B3971" w:rsidRDefault="00081D62"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pict w14:anchorId="50D3B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6.25pt;height:42pt">
            <v:imagedata r:id="rId12" o:title="inhousing_primary logo"/>
          </v:shape>
        </w:pict>
      </w:r>
    </w:p>
    <w:p w14:paraId="7015AB21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0A52F65F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2BC244D9" w14:textId="77777777" w:rsidR="00E9602F" w:rsidRPr="005B3971" w:rsidRDefault="00E9602F">
      <w:pPr>
        <w:pBdr>
          <w:top w:val="double" w:sz="6" w:space="1" w:color="auto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66"/>
      </w:tblGrid>
      <w:tr w:rsidR="00282246" w:rsidRPr="005B3971" w14:paraId="49B7A31C" w14:textId="77777777" w:rsidTr="00C5157F">
        <w:trPr>
          <w:cantSplit/>
          <w:trHeight w:val="1425"/>
          <w:jc w:val="center"/>
        </w:trPr>
        <w:tc>
          <w:tcPr>
            <w:tcW w:w="8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045C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382C1ADC" w14:textId="77777777" w:rsidR="00282246" w:rsidRPr="005B3971" w:rsidRDefault="00282246">
            <w:pPr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Title of Role:  </w:t>
            </w:r>
            <w:r w:rsidRPr="005B3971">
              <w:rPr>
                <w:rFonts w:cs="Arial"/>
                <w:b/>
              </w:rPr>
              <w:tab/>
            </w:r>
            <w:r w:rsidRPr="005B3971">
              <w:rPr>
                <w:rFonts w:cs="Arial"/>
                <w:b/>
              </w:rPr>
              <w:tab/>
            </w:r>
            <w:r w:rsidR="000242BF">
              <w:rPr>
                <w:rFonts w:cs="Arial"/>
                <w:b/>
              </w:rPr>
              <w:t>Property Management Coordinator</w:t>
            </w:r>
          </w:p>
          <w:p w14:paraId="0F0F30CF" w14:textId="77777777" w:rsidR="00282246" w:rsidRPr="005B3971" w:rsidRDefault="00282246">
            <w:pPr>
              <w:rPr>
                <w:rFonts w:cs="Arial"/>
                <w:b/>
                <w:sz w:val="22"/>
              </w:rPr>
            </w:pPr>
          </w:p>
          <w:p w14:paraId="54D0223B" w14:textId="770D25F2" w:rsidR="003D4B82" w:rsidRPr="005A0337" w:rsidRDefault="00282246" w:rsidP="003D4B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Term of Appointment:  </w:t>
            </w:r>
            <w:r w:rsidRPr="005B3971">
              <w:rPr>
                <w:rFonts w:cs="Arial"/>
                <w:b/>
              </w:rPr>
              <w:tab/>
            </w:r>
            <w:r w:rsidR="002564F3">
              <w:rPr>
                <w:rFonts w:cs="Arial"/>
                <w:b/>
              </w:rPr>
              <w:t>Contract</w:t>
            </w:r>
            <w:r w:rsidR="003B4990">
              <w:rPr>
                <w:rFonts w:cs="Arial"/>
                <w:b/>
              </w:rPr>
              <w:t>,</w:t>
            </w:r>
            <w:r w:rsidR="002564F3">
              <w:rPr>
                <w:rFonts w:cs="Arial"/>
                <w:b/>
              </w:rPr>
              <w:t xml:space="preserve"> </w:t>
            </w:r>
            <w:r w:rsidR="00FF4D79">
              <w:rPr>
                <w:rFonts w:cs="Arial"/>
                <w:b/>
              </w:rPr>
              <w:t xml:space="preserve"> Part</w:t>
            </w:r>
            <w:r w:rsidR="003B4990">
              <w:rPr>
                <w:rFonts w:cs="Arial"/>
                <w:b/>
              </w:rPr>
              <w:t>-</w:t>
            </w:r>
            <w:r w:rsidR="00FF4D79">
              <w:rPr>
                <w:rFonts w:cs="Arial"/>
                <w:b/>
              </w:rPr>
              <w:t>time</w:t>
            </w:r>
            <w:r w:rsidR="003B4990">
              <w:rPr>
                <w:rFonts w:cs="Arial"/>
                <w:b/>
              </w:rPr>
              <w:t xml:space="preserve"> </w:t>
            </w:r>
            <w:r w:rsidR="003D4B82" w:rsidRPr="005A0337">
              <w:rPr>
                <w:rFonts w:cs="Arial"/>
                <w:b/>
              </w:rPr>
              <w:t>(</w:t>
            </w:r>
            <w:r w:rsidR="00FF4D79">
              <w:rPr>
                <w:rFonts w:cs="Arial"/>
                <w:b/>
              </w:rPr>
              <w:t>24</w:t>
            </w:r>
            <w:r w:rsidR="003D4B82" w:rsidRPr="005A0337">
              <w:rPr>
                <w:rFonts w:cs="Arial"/>
                <w:b/>
              </w:rPr>
              <w:t xml:space="preserve"> h</w:t>
            </w:r>
            <w:r w:rsidR="00931385">
              <w:rPr>
                <w:rFonts w:cs="Arial"/>
                <w:b/>
              </w:rPr>
              <w:t>ou</w:t>
            </w:r>
            <w:r w:rsidR="003D4B82" w:rsidRPr="005A0337">
              <w:rPr>
                <w:rFonts w:cs="Arial"/>
                <w:b/>
              </w:rPr>
              <w:t>r</w:t>
            </w:r>
            <w:r w:rsidR="00931385">
              <w:rPr>
                <w:rFonts w:cs="Arial"/>
                <w:b/>
              </w:rPr>
              <w:t>s</w:t>
            </w:r>
            <w:r w:rsidR="003D4B82" w:rsidRPr="005A0337">
              <w:rPr>
                <w:rFonts w:cs="Arial"/>
                <w:b/>
              </w:rPr>
              <w:t xml:space="preserve"> per week)</w:t>
            </w:r>
            <w:r w:rsidR="003D4B82" w:rsidRPr="005A0337">
              <w:rPr>
                <w:rFonts w:cs="Arial"/>
                <w:b/>
              </w:rPr>
              <w:tab/>
            </w:r>
          </w:p>
          <w:p w14:paraId="4FBE11A4" w14:textId="1B3AA7C0" w:rsidR="00282246" w:rsidRPr="00C5157F" w:rsidRDefault="003D4B82" w:rsidP="00C515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5"/>
              </w:tabs>
              <w:ind w:left="2880"/>
              <w:rPr>
                <w:rFonts w:cs="Arial"/>
                <w:b/>
              </w:rPr>
            </w:pPr>
            <w:r w:rsidRPr="005A0337">
              <w:rPr>
                <w:rFonts w:cs="Arial"/>
                <w:b/>
                <w:sz w:val="18"/>
                <w:szCs w:val="18"/>
              </w:rPr>
              <w:t xml:space="preserve">Hours of work are negotiable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37A5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</w:rPr>
              <w:t xml:space="preserve">  </w:t>
            </w:r>
          </w:p>
        </w:tc>
      </w:tr>
    </w:tbl>
    <w:p w14:paraId="24F93D8B" w14:textId="77777777" w:rsidR="003D4B82" w:rsidRDefault="003D4B82" w:rsidP="00C5157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  <w:sz w:val="28"/>
        </w:rPr>
      </w:pPr>
    </w:p>
    <w:p w14:paraId="08BAC535" w14:textId="77777777" w:rsidR="00EC00C9" w:rsidRPr="005B3971" w:rsidRDefault="00EC00C9" w:rsidP="00C5157F">
      <w:pPr>
        <w:pBdr>
          <w:bottom w:val="double" w:sz="6" w:space="1" w:color="auto"/>
        </w:pBdr>
        <w:spacing w:line="280" w:lineRule="atLeast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14:paraId="002C2F37" w14:textId="77777777" w:rsidR="00EC00C9" w:rsidRPr="005B3971" w:rsidRDefault="00EC00C9" w:rsidP="00EC00C9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A1C03DC" w14:textId="77777777"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FCCCF36" w14:textId="77777777" w:rsidR="00E9602F" w:rsidRPr="005B3971" w:rsidRDefault="00E9602F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  <w:t xml:space="preserve">Summary of the </w:t>
      </w:r>
      <w:r w:rsidR="009B5D54" w:rsidRPr="005B3971">
        <w:rPr>
          <w:rFonts w:cs="Arial"/>
          <w:b/>
        </w:rPr>
        <w:t>role’s aim</w:t>
      </w:r>
    </w:p>
    <w:p w14:paraId="4F362CF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6C691F6E" w14:textId="77777777" w:rsidR="00E9602F" w:rsidRPr="005B3971" w:rsidRDefault="00E9602F" w:rsidP="00945563">
      <w:pPr>
        <w:numPr>
          <w:ilvl w:val="12"/>
          <w:numId w:val="0"/>
        </w:numPr>
        <w:spacing w:line="240" w:lineRule="atLeast"/>
        <w:jc w:val="both"/>
        <w:rPr>
          <w:rFonts w:cs="Arial"/>
        </w:rPr>
      </w:pPr>
    </w:p>
    <w:p w14:paraId="17E7B547" w14:textId="77777777" w:rsidR="00767731" w:rsidRPr="000A47A2" w:rsidRDefault="00767731" w:rsidP="00767731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0A47A2">
        <w:rPr>
          <w:rFonts w:ascii="Arial" w:hAnsi="Arial" w:cs="Arial"/>
          <w:sz w:val="22"/>
          <w:szCs w:val="22"/>
        </w:rPr>
        <w:t xml:space="preserve">The </w:t>
      </w:r>
      <w:r w:rsidR="000242BF">
        <w:rPr>
          <w:rFonts w:ascii="Arial" w:hAnsi="Arial" w:cs="Arial"/>
          <w:sz w:val="22"/>
          <w:szCs w:val="22"/>
        </w:rPr>
        <w:t>Property Management Coordinator</w:t>
      </w:r>
      <w:r w:rsidR="00A87CE8" w:rsidRPr="000A47A2">
        <w:rPr>
          <w:rFonts w:ascii="Arial" w:hAnsi="Arial" w:cs="Arial"/>
          <w:sz w:val="22"/>
          <w:szCs w:val="22"/>
        </w:rPr>
        <w:t xml:space="preserve"> is responsible </w:t>
      </w:r>
      <w:r w:rsidRPr="000A47A2">
        <w:rPr>
          <w:rFonts w:ascii="Arial" w:hAnsi="Arial" w:cs="Arial"/>
          <w:sz w:val="22"/>
          <w:szCs w:val="22"/>
        </w:rPr>
        <w:t>for:</w:t>
      </w:r>
    </w:p>
    <w:p w14:paraId="48F5ED27" w14:textId="77777777" w:rsidR="003752F5" w:rsidRDefault="00CF6EF9" w:rsidP="004C7EAB">
      <w:pPr>
        <w:numPr>
          <w:ilvl w:val="0"/>
          <w:numId w:val="22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F87AB6">
        <w:rPr>
          <w:rFonts w:cs="Arial"/>
          <w:sz w:val="22"/>
          <w:szCs w:val="22"/>
        </w:rPr>
        <w:t xml:space="preserve">oordinating tenancy related functions </w:t>
      </w:r>
      <w:r w:rsidR="00534973">
        <w:rPr>
          <w:rFonts w:cs="Arial"/>
          <w:sz w:val="22"/>
          <w:szCs w:val="22"/>
        </w:rPr>
        <w:t>and documentation</w:t>
      </w:r>
    </w:p>
    <w:p w14:paraId="1D97D68C" w14:textId="3AC3D875" w:rsidR="004C7EAB" w:rsidRDefault="00CF6EF9" w:rsidP="006B2A67">
      <w:pPr>
        <w:numPr>
          <w:ilvl w:val="0"/>
          <w:numId w:val="22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C7EAB" w:rsidRPr="004C7EAB">
        <w:rPr>
          <w:rFonts w:cs="Arial"/>
          <w:sz w:val="22"/>
          <w:szCs w:val="22"/>
        </w:rPr>
        <w:t>upporting the development</w:t>
      </w:r>
      <w:r w:rsidR="00DC385E">
        <w:rPr>
          <w:rFonts w:cs="Arial"/>
          <w:sz w:val="22"/>
          <w:szCs w:val="22"/>
        </w:rPr>
        <w:t xml:space="preserve"> and maintenance</w:t>
      </w:r>
      <w:r w:rsidR="004C7EAB" w:rsidRPr="004C7EAB">
        <w:rPr>
          <w:rFonts w:cs="Arial"/>
          <w:sz w:val="22"/>
          <w:szCs w:val="22"/>
        </w:rPr>
        <w:t xml:space="preserve"> of </w:t>
      </w:r>
      <w:r w:rsidR="003752F5">
        <w:rPr>
          <w:rFonts w:cs="Arial"/>
          <w:sz w:val="22"/>
          <w:szCs w:val="22"/>
        </w:rPr>
        <w:t>good</w:t>
      </w:r>
      <w:r w:rsidR="004C7EAB" w:rsidRPr="004C7EAB">
        <w:rPr>
          <w:rFonts w:cs="Arial"/>
          <w:sz w:val="22"/>
          <w:szCs w:val="22"/>
        </w:rPr>
        <w:t xml:space="preserve"> practice landlord-tenant relationship with a particular focus on accessible community housing and sustainable tenancies.</w:t>
      </w:r>
    </w:p>
    <w:p w14:paraId="0653D8EC" w14:textId="212C049D" w:rsidR="003B4990" w:rsidRPr="003B4990" w:rsidRDefault="003B4990" w:rsidP="003B4990">
      <w:pPr>
        <w:numPr>
          <w:ilvl w:val="0"/>
          <w:numId w:val="22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ensuring a growing portfolio of community housing stock is repaired and maintained in a timely and efficient manner</w:t>
      </w:r>
    </w:p>
    <w:p w14:paraId="650E897B" w14:textId="77777777" w:rsidR="00D115C5" w:rsidRPr="000A47A2" w:rsidRDefault="00D115C5" w:rsidP="00945563">
      <w:pPr>
        <w:numPr>
          <w:ilvl w:val="12"/>
          <w:numId w:val="0"/>
        </w:numPr>
        <w:spacing w:line="240" w:lineRule="atLeast"/>
        <w:jc w:val="both"/>
        <w:rPr>
          <w:rFonts w:cs="Arial"/>
          <w:sz w:val="22"/>
          <w:szCs w:val="22"/>
        </w:rPr>
      </w:pPr>
    </w:p>
    <w:p w14:paraId="79BD1E9A" w14:textId="77777777" w:rsidR="00D115C5" w:rsidRPr="005B3971" w:rsidRDefault="00D115C5" w:rsidP="00D115C5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674C01DD" w14:textId="77777777" w:rsidR="00D115C5" w:rsidRPr="005B3971" w:rsidRDefault="00D115C5" w:rsidP="00D115C5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2.</w:t>
      </w:r>
      <w:r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Pr="005B3971">
        <w:rPr>
          <w:rFonts w:cs="Arial"/>
          <w:b/>
        </w:rPr>
        <w:t xml:space="preserve"> Benefits (Outcomes)</w:t>
      </w:r>
    </w:p>
    <w:p w14:paraId="69F0684E" w14:textId="77777777" w:rsidR="00D115C5" w:rsidRPr="005B3971" w:rsidRDefault="00D115C5" w:rsidP="00D115C5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46DE5D30" w14:textId="77777777" w:rsidR="00CF6EF9" w:rsidRDefault="00CF6EF9" w:rsidP="007A61B5">
      <w:pPr>
        <w:tabs>
          <w:tab w:val="left" w:pos="360"/>
        </w:tabs>
        <w:spacing w:line="280" w:lineRule="atLeast"/>
        <w:rPr>
          <w:rFonts w:cs="Arial"/>
          <w:i/>
          <w:sz w:val="22"/>
        </w:rPr>
      </w:pPr>
    </w:p>
    <w:p w14:paraId="5BA9E702" w14:textId="77777777" w:rsidR="007A61B5" w:rsidRPr="00E95373" w:rsidRDefault="007A61B5" w:rsidP="007A61B5">
      <w:pPr>
        <w:tabs>
          <w:tab w:val="left" w:pos="360"/>
        </w:tabs>
        <w:spacing w:line="280" w:lineRule="atLeast"/>
        <w:rPr>
          <w:rFonts w:cs="Arial"/>
          <w:i/>
          <w:sz w:val="22"/>
        </w:rPr>
      </w:pPr>
      <w:r w:rsidRPr="00E95373">
        <w:rPr>
          <w:rFonts w:cs="Arial"/>
          <w:i/>
          <w:sz w:val="22"/>
        </w:rPr>
        <w:t>[A summary of the measurable benefits that will be brought to the target community]</w:t>
      </w:r>
    </w:p>
    <w:p w14:paraId="20101923" w14:textId="77777777" w:rsidR="00D115C5" w:rsidRPr="005B3971" w:rsidRDefault="00D115C5" w:rsidP="00D115C5">
      <w:pPr>
        <w:numPr>
          <w:ilvl w:val="12"/>
          <w:numId w:val="0"/>
        </w:numPr>
        <w:spacing w:line="240" w:lineRule="atLeast"/>
        <w:jc w:val="both"/>
        <w:rPr>
          <w:rFonts w:cs="Arial"/>
        </w:rPr>
      </w:pPr>
    </w:p>
    <w:p w14:paraId="24A10C4A" w14:textId="77777777" w:rsidR="008F14EB" w:rsidRDefault="008F14EB" w:rsidP="00D115C5">
      <w:pPr>
        <w:numPr>
          <w:ilvl w:val="12"/>
          <w:numId w:val="0"/>
        </w:numPr>
        <w:spacing w:line="240" w:lineRule="atLeast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The success of this role will be reflected by an improvement in the life chances </w:t>
      </w:r>
      <w:r w:rsidR="004A5984">
        <w:rPr>
          <w:rFonts w:cs="Arial"/>
          <w:sz w:val="22"/>
          <w:szCs w:val="22"/>
        </w:rPr>
        <w:t>of</w:t>
      </w:r>
      <w:r w:rsidRPr="000A47A2">
        <w:rPr>
          <w:rFonts w:cs="Arial"/>
          <w:sz w:val="22"/>
          <w:szCs w:val="22"/>
        </w:rPr>
        <w:t xml:space="preserve"> people living with disability</w:t>
      </w:r>
      <w:r w:rsidR="00257851">
        <w:rPr>
          <w:rStyle w:val="FootnoteReference"/>
          <w:rFonts w:cs="Arial"/>
          <w:sz w:val="22"/>
          <w:szCs w:val="22"/>
        </w:rPr>
        <w:footnoteReference w:id="1"/>
      </w:r>
      <w:r w:rsidRPr="000A47A2">
        <w:rPr>
          <w:rFonts w:cs="Arial"/>
          <w:sz w:val="22"/>
          <w:szCs w:val="22"/>
        </w:rPr>
        <w:t xml:space="preserve"> through</w:t>
      </w:r>
      <w:r w:rsidR="004C7EAB">
        <w:rPr>
          <w:rFonts w:cs="Arial"/>
          <w:sz w:val="22"/>
          <w:szCs w:val="22"/>
        </w:rPr>
        <w:t>:</w:t>
      </w:r>
    </w:p>
    <w:p w14:paraId="51612BAD" w14:textId="77777777" w:rsidR="004A5984" w:rsidRPr="000A47A2" w:rsidRDefault="004A5984" w:rsidP="00D115C5">
      <w:pPr>
        <w:numPr>
          <w:ilvl w:val="12"/>
          <w:numId w:val="0"/>
        </w:numPr>
        <w:spacing w:line="240" w:lineRule="atLeast"/>
        <w:jc w:val="both"/>
        <w:rPr>
          <w:rFonts w:cs="Arial"/>
          <w:sz w:val="22"/>
          <w:szCs w:val="22"/>
        </w:rPr>
      </w:pPr>
    </w:p>
    <w:p w14:paraId="17D57FEA" w14:textId="77777777" w:rsidR="008F14EB" w:rsidRDefault="004A5984" w:rsidP="008F14EB">
      <w:pPr>
        <w:numPr>
          <w:ilvl w:val="0"/>
          <w:numId w:val="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8F14EB" w:rsidRPr="000A47A2">
        <w:rPr>
          <w:rFonts w:cs="Arial"/>
          <w:sz w:val="22"/>
          <w:szCs w:val="22"/>
        </w:rPr>
        <w:t xml:space="preserve">ncreased </w:t>
      </w:r>
      <w:r w:rsidR="000242BF">
        <w:rPr>
          <w:rFonts w:cs="Arial"/>
          <w:sz w:val="22"/>
          <w:szCs w:val="22"/>
        </w:rPr>
        <w:t>quality</w:t>
      </w:r>
      <w:r w:rsidR="004C7EAB">
        <w:rPr>
          <w:rFonts w:cs="Arial"/>
          <w:sz w:val="22"/>
          <w:szCs w:val="22"/>
        </w:rPr>
        <w:t xml:space="preserve"> and appropriateness of affordable housing stock</w:t>
      </w:r>
    </w:p>
    <w:p w14:paraId="7498F558" w14:textId="77777777" w:rsidR="0087395A" w:rsidRDefault="004A5984" w:rsidP="0087395A">
      <w:pPr>
        <w:numPr>
          <w:ilvl w:val="0"/>
          <w:numId w:val="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7395A">
        <w:rPr>
          <w:rFonts w:cs="Arial"/>
          <w:sz w:val="22"/>
          <w:szCs w:val="22"/>
        </w:rPr>
        <w:t>rofessionally managed portfo</w:t>
      </w:r>
      <w:r w:rsidR="00E764F4">
        <w:rPr>
          <w:rFonts w:cs="Arial"/>
          <w:sz w:val="22"/>
          <w:szCs w:val="22"/>
        </w:rPr>
        <w:t>lio of housing stock which meet</w:t>
      </w:r>
      <w:r w:rsidR="0087395A">
        <w:rPr>
          <w:rFonts w:cs="Arial"/>
          <w:sz w:val="22"/>
          <w:szCs w:val="22"/>
        </w:rPr>
        <w:t xml:space="preserve"> the needs of tenants</w:t>
      </w:r>
    </w:p>
    <w:p w14:paraId="2B0919CC" w14:textId="77777777" w:rsidR="00DC385E" w:rsidRDefault="004A5984" w:rsidP="0087395A">
      <w:pPr>
        <w:numPr>
          <w:ilvl w:val="0"/>
          <w:numId w:val="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enacting t</w:t>
      </w:r>
      <w:r w:rsidR="00DC385E">
        <w:rPr>
          <w:rFonts w:cs="Arial"/>
          <w:sz w:val="22"/>
          <w:szCs w:val="22"/>
        </w:rPr>
        <w:t>enancy management process</w:t>
      </w:r>
      <w:r w:rsidR="00E764F4">
        <w:rPr>
          <w:rFonts w:cs="Arial"/>
          <w:sz w:val="22"/>
          <w:szCs w:val="22"/>
        </w:rPr>
        <w:t>es</w:t>
      </w:r>
      <w:r w:rsidR="00DC385E">
        <w:rPr>
          <w:rFonts w:cs="Arial"/>
          <w:sz w:val="22"/>
          <w:szCs w:val="22"/>
        </w:rPr>
        <w:t xml:space="preserve"> which are effective and efficient</w:t>
      </w:r>
    </w:p>
    <w:p w14:paraId="172F5F15" w14:textId="77777777" w:rsidR="00AF69DF" w:rsidRDefault="00AF69DF" w:rsidP="0087395A">
      <w:pPr>
        <w:numPr>
          <w:ilvl w:val="0"/>
          <w:numId w:val="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tenant’s understanding of and participation in the NDIS</w:t>
      </w:r>
    </w:p>
    <w:p w14:paraId="0F5F7668" w14:textId="77777777" w:rsidR="0087395A" w:rsidRPr="000A47A2" w:rsidRDefault="0087395A" w:rsidP="0087395A">
      <w:pPr>
        <w:spacing w:line="240" w:lineRule="atLeast"/>
        <w:ind w:left="720"/>
        <w:jc w:val="both"/>
        <w:rPr>
          <w:rFonts w:cs="Arial"/>
          <w:sz w:val="22"/>
          <w:szCs w:val="22"/>
        </w:rPr>
      </w:pPr>
    </w:p>
    <w:p w14:paraId="5C4E3C16" w14:textId="77777777" w:rsidR="00945563" w:rsidRPr="005B3971" w:rsidRDefault="00945563" w:rsidP="00D115C5">
      <w:pPr>
        <w:numPr>
          <w:ilvl w:val="12"/>
          <w:numId w:val="0"/>
        </w:numPr>
        <w:spacing w:line="240" w:lineRule="atLeast"/>
        <w:jc w:val="both"/>
        <w:rPr>
          <w:rFonts w:cs="Arial"/>
        </w:rPr>
      </w:pPr>
    </w:p>
    <w:p w14:paraId="4063FCB2" w14:textId="77777777" w:rsidR="009B5D54" w:rsidRPr="005B3971" w:rsidRDefault="009B5D54" w:rsidP="009B5D54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6E2174C" w14:textId="77777777" w:rsidR="009B5D54" w:rsidRPr="005B3971" w:rsidRDefault="00D115C5" w:rsidP="009B5D54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="009B5D54" w:rsidRPr="005B3971">
        <w:rPr>
          <w:rFonts w:cs="Arial"/>
          <w:b/>
        </w:rPr>
        <w:t>.</w:t>
      </w:r>
      <w:r w:rsidR="009B5D54"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="009B5D54" w:rsidRPr="005B3971">
        <w:rPr>
          <w:rFonts w:cs="Arial"/>
          <w:b/>
        </w:rPr>
        <w:t xml:space="preserve"> </w:t>
      </w:r>
      <w:r w:rsidRPr="005B3971">
        <w:rPr>
          <w:rFonts w:cs="Arial"/>
          <w:b/>
        </w:rPr>
        <w:t>Deliverables (Outputs)</w:t>
      </w:r>
    </w:p>
    <w:p w14:paraId="3AA4A842" w14:textId="77777777" w:rsidR="009B5D54" w:rsidRPr="005B3971" w:rsidRDefault="009B5D54" w:rsidP="009B5D54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9D7CA29" w14:textId="77777777" w:rsidR="00036F5D" w:rsidRDefault="00036F5D" w:rsidP="007A61B5">
      <w:pPr>
        <w:tabs>
          <w:tab w:val="left" w:pos="360"/>
        </w:tabs>
        <w:spacing w:line="280" w:lineRule="atLeast"/>
        <w:rPr>
          <w:rFonts w:cs="Arial"/>
          <w:i/>
          <w:sz w:val="22"/>
        </w:rPr>
      </w:pPr>
    </w:p>
    <w:p w14:paraId="46736D19" w14:textId="77777777" w:rsidR="007A61B5" w:rsidRPr="00E95373" w:rsidRDefault="007A61B5" w:rsidP="007A61B5">
      <w:pPr>
        <w:tabs>
          <w:tab w:val="left" w:pos="360"/>
        </w:tabs>
        <w:spacing w:line="280" w:lineRule="atLeast"/>
        <w:rPr>
          <w:rFonts w:cs="Arial"/>
          <w:i/>
          <w:sz w:val="22"/>
        </w:rPr>
      </w:pPr>
      <w:r w:rsidRPr="00E95373">
        <w:rPr>
          <w:rFonts w:cs="Arial"/>
          <w:i/>
          <w:sz w:val="22"/>
        </w:rPr>
        <w:t>[A summary of what the role will quantitatively produce]</w:t>
      </w:r>
    </w:p>
    <w:p w14:paraId="552D28A1" w14:textId="77777777" w:rsidR="007A61B5" w:rsidRPr="00E95373" w:rsidRDefault="007A61B5" w:rsidP="007A61B5">
      <w:pPr>
        <w:numPr>
          <w:ilvl w:val="12"/>
          <w:numId w:val="0"/>
        </w:numPr>
        <w:spacing w:line="240" w:lineRule="atLeast"/>
        <w:rPr>
          <w:rFonts w:cs="Arial"/>
          <w:sz w:val="22"/>
        </w:rPr>
      </w:pPr>
    </w:p>
    <w:p w14:paraId="407C8C71" w14:textId="17C1CE61" w:rsidR="007A61B5" w:rsidRPr="000A47A2" w:rsidRDefault="007A61B5" w:rsidP="007A61B5">
      <w:pPr>
        <w:numPr>
          <w:ilvl w:val="12"/>
          <w:numId w:val="0"/>
        </w:numPr>
        <w:spacing w:line="240" w:lineRule="atLeast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Contribute to the sound </w:t>
      </w:r>
      <w:r w:rsidR="0056659C">
        <w:rPr>
          <w:rFonts w:cs="Arial"/>
          <w:sz w:val="22"/>
          <w:szCs w:val="22"/>
        </w:rPr>
        <w:t xml:space="preserve">coordination of property matters </w:t>
      </w:r>
      <w:r w:rsidRPr="000A47A2">
        <w:rPr>
          <w:rFonts w:cs="Arial"/>
          <w:sz w:val="22"/>
          <w:szCs w:val="22"/>
        </w:rPr>
        <w:t xml:space="preserve">of </w:t>
      </w:r>
      <w:r w:rsidR="00FF4D79">
        <w:rPr>
          <w:rFonts w:cs="Arial"/>
          <w:sz w:val="22"/>
          <w:szCs w:val="22"/>
        </w:rPr>
        <w:t>inhousing</w:t>
      </w:r>
      <w:r w:rsidRPr="000A47A2">
        <w:rPr>
          <w:rFonts w:cs="Arial"/>
          <w:sz w:val="22"/>
          <w:szCs w:val="22"/>
        </w:rPr>
        <w:t xml:space="preserve"> </w:t>
      </w:r>
      <w:r w:rsidR="0056659C">
        <w:rPr>
          <w:rFonts w:cs="Arial"/>
          <w:sz w:val="22"/>
          <w:szCs w:val="22"/>
        </w:rPr>
        <w:t>by</w:t>
      </w:r>
      <w:r w:rsidRPr="000A47A2">
        <w:rPr>
          <w:rFonts w:cs="Arial"/>
          <w:sz w:val="22"/>
          <w:szCs w:val="22"/>
        </w:rPr>
        <w:t>:</w:t>
      </w:r>
    </w:p>
    <w:p w14:paraId="0524B0BB" w14:textId="77777777" w:rsidR="00CF7055" w:rsidRPr="000A47A2" w:rsidRDefault="00CF7055" w:rsidP="00CF7055">
      <w:pPr>
        <w:spacing w:line="240" w:lineRule="atLeast"/>
        <w:jc w:val="both"/>
        <w:rPr>
          <w:rFonts w:cs="Arial"/>
          <w:sz w:val="22"/>
          <w:szCs w:val="22"/>
        </w:rPr>
      </w:pPr>
    </w:p>
    <w:p w14:paraId="1DBEA110" w14:textId="77777777" w:rsidR="0056659C" w:rsidRPr="00C37FF8" w:rsidRDefault="00036F5D" w:rsidP="00C37FF8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providing </w:t>
      </w:r>
      <w:r w:rsidR="0056659C" w:rsidRPr="00C37FF8">
        <w:rPr>
          <w:rFonts w:cs="Arial"/>
          <w:sz w:val="22"/>
          <w:szCs w:val="22"/>
        </w:rPr>
        <w:t>a professional property management service</w:t>
      </w:r>
      <w:r w:rsidR="00534973">
        <w:rPr>
          <w:rFonts w:cs="Arial"/>
          <w:sz w:val="22"/>
          <w:szCs w:val="22"/>
        </w:rPr>
        <w:t>; including tenancy agreements and rental bonds</w:t>
      </w:r>
    </w:p>
    <w:p w14:paraId="3535B503" w14:textId="0D7FCFB7" w:rsidR="0056659C" w:rsidRDefault="00F7028D" w:rsidP="00AC41AC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developing and maintaining </w:t>
      </w:r>
      <w:r w:rsidR="0056659C" w:rsidRPr="0056659C">
        <w:rPr>
          <w:rFonts w:cs="Arial"/>
          <w:sz w:val="22"/>
          <w:szCs w:val="22"/>
        </w:rPr>
        <w:t>an effective customer focussed relationship with tenants and other stakeholders, including prompt</w:t>
      </w:r>
      <w:r w:rsidR="007D6578">
        <w:rPr>
          <w:rFonts w:cs="Arial"/>
          <w:sz w:val="22"/>
          <w:szCs w:val="22"/>
        </w:rPr>
        <w:t>,</w:t>
      </w:r>
      <w:r w:rsidR="0056659C" w:rsidRPr="0056659C">
        <w:rPr>
          <w:rFonts w:cs="Arial"/>
          <w:sz w:val="22"/>
          <w:szCs w:val="22"/>
        </w:rPr>
        <w:t xml:space="preserve"> solution focussed attention to complaints</w:t>
      </w:r>
      <w:r w:rsidR="007D6578">
        <w:rPr>
          <w:rFonts w:cs="Arial"/>
          <w:sz w:val="22"/>
          <w:szCs w:val="22"/>
        </w:rPr>
        <w:t>.</w:t>
      </w:r>
    </w:p>
    <w:p w14:paraId="538E328C" w14:textId="77777777" w:rsidR="00D87C15" w:rsidRDefault="00D87C15" w:rsidP="00D87C15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organising property repairs and maintenance, including property condition reports within customer service response times and within budget</w:t>
      </w:r>
    </w:p>
    <w:p w14:paraId="1135FA35" w14:textId="77777777" w:rsidR="00D87C15" w:rsidRDefault="00D87C15" w:rsidP="00D87C15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coordinate a regular schedule of property inspections and recording system for inventory and condition reports</w:t>
      </w:r>
    </w:p>
    <w:p w14:paraId="5ECC7275" w14:textId="77777777" w:rsidR="00D87C15" w:rsidRDefault="00D87C15" w:rsidP="00D87C15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effectively facilitating and recording property modifications, additions and adaptations</w:t>
      </w:r>
    </w:p>
    <w:p w14:paraId="7B505307" w14:textId="041431E2" w:rsidR="00D87C15" w:rsidRPr="00BA01CF" w:rsidRDefault="00D87C15" w:rsidP="00BA01CF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providing timely advice to tenants and support agencies about property matters</w:t>
      </w:r>
    </w:p>
    <w:p w14:paraId="686DF187" w14:textId="77777777" w:rsidR="0071799F" w:rsidRPr="0071799F" w:rsidRDefault="0071799F" w:rsidP="0071799F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14:paraId="5CD7C625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CD96E2E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 xml:space="preserve">4.  </w:t>
      </w:r>
      <w:r w:rsidRPr="005B3971">
        <w:rPr>
          <w:rFonts w:cs="Arial"/>
          <w:b/>
        </w:rPr>
        <w:tab/>
        <w:t>Main work activities (Processes)</w:t>
      </w:r>
    </w:p>
    <w:p w14:paraId="1C64B467" w14:textId="77777777" w:rsidR="00DC5A01" w:rsidRPr="005B3971" w:rsidRDefault="00DC5A01" w:rsidP="00DC5A01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E699727" w14:textId="77777777" w:rsidR="00DC5A01" w:rsidRPr="005B3971" w:rsidRDefault="00DC5A01" w:rsidP="00DC5A01">
      <w:pPr>
        <w:tabs>
          <w:tab w:val="left" w:pos="360"/>
        </w:tabs>
        <w:spacing w:line="280" w:lineRule="atLeast"/>
        <w:jc w:val="both"/>
        <w:rPr>
          <w:rFonts w:cs="Arial"/>
        </w:rPr>
      </w:pPr>
    </w:p>
    <w:p w14:paraId="13D894CD" w14:textId="77777777" w:rsidR="00240112" w:rsidRPr="0056659C" w:rsidRDefault="00240112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 w:rsidRPr="0056659C">
        <w:rPr>
          <w:rFonts w:cs="Arial"/>
          <w:sz w:val="22"/>
          <w:szCs w:val="22"/>
        </w:rPr>
        <w:t>Coord</w:t>
      </w:r>
      <w:r>
        <w:rPr>
          <w:rFonts w:cs="Arial"/>
          <w:sz w:val="22"/>
          <w:szCs w:val="22"/>
        </w:rPr>
        <w:t>inate</w:t>
      </w:r>
      <w:r w:rsidRPr="0056659C">
        <w:rPr>
          <w:rFonts w:cs="Arial"/>
          <w:sz w:val="22"/>
          <w:szCs w:val="22"/>
        </w:rPr>
        <w:t xml:space="preserve"> repairs and maintenance </w:t>
      </w:r>
    </w:p>
    <w:p w14:paraId="76D149F2" w14:textId="77777777" w:rsidR="00240112" w:rsidRDefault="00240112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</w:t>
      </w:r>
      <w:r w:rsidRPr="0056659C">
        <w:rPr>
          <w:rFonts w:cs="Arial"/>
          <w:sz w:val="22"/>
          <w:szCs w:val="22"/>
        </w:rPr>
        <w:t xml:space="preserve"> property inspections in accordance with a property inspection schedule</w:t>
      </w:r>
      <w:r w:rsidR="003E32B2">
        <w:rPr>
          <w:rFonts w:cs="Arial"/>
          <w:sz w:val="22"/>
          <w:szCs w:val="22"/>
        </w:rPr>
        <w:t xml:space="preserve"> and ensure properties sustain with their enrolled NDIS design category</w:t>
      </w:r>
    </w:p>
    <w:p w14:paraId="560EC212" w14:textId="77777777" w:rsidR="00AC41AC" w:rsidRDefault="00240112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Produce</w:t>
      </w:r>
      <w:r w:rsidRPr="0056659C">
        <w:rPr>
          <w:rFonts w:cs="Arial"/>
          <w:sz w:val="22"/>
          <w:szCs w:val="22"/>
        </w:rPr>
        <w:t xml:space="preserve"> reports in a timely manner on property matters to</w:t>
      </w:r>
      <w:r>
        <w:rPr>
          <w:rFonts w:cs="Arial"/>
          <w:sz w:val="22"/>
          <w:szCs w:val="22"/>
        </w:rPr>
        <w:t xml:space="preserve"> meet the needs of management, b</w:t>
      </w:r>
      <w:r w:rsidRPr="0056659C">
        <w:rPr>
          <w:rFonts w:cs="Arial"/>
          <w:sz w:val="22"/>
          <w:szCs w:val="22"/>
        </w:rPr>
        <w:t xml:space="preserve">oard and </w:t>
      </w:r>
      <w:r>
        <w:rPr>
          <w:rFonts w:cs="Arial"/>
          <w:sz w:val="22"/>
          <w:szCs w:val="22"/>
        </w:rPr>
        <w:t>g</w:t>
      </w:r>
      <w:r w:rsidRPr="0056659C">
        <w:rPr>
          <w:rFonts w:cs="Arial"/>
          <w:sz w:val="22"/>
          <w:szCs w:val="22"/>
        </w:rPr>
        <w:t>overnment</w:t>
      </w:r>
    </w:p>
    <w:p w14:paraId="0F3821CE" w14:textId="77777777" w:rsidR="00240112" w:rsidRPr="0056659C" w:rsidRDefault="00AC41AC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Maintain records and schedules for property related matters</w:t>
      </w:r>
      <w:r w:rsidR="00240112" w:rsidRPr="0056659C">
        <w:rPr>
          <w:rFonts w:cs="Arial"/>
          <w:sz w:val="22"/>
          <w:szCs w:val="22"/>
        </w:rPr>
        <w:t xml:space="preserve"> </w:t>
      </w:r>
    </w:p>
    <w:p w14:paraId="77759993" w14:textId="42AE0A0B" w:rsidR="00D30998" w:rsidRDefault="00D30998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 processes with tenants, families, support providers and others.</w:t>
      </w:r>
    </w:p>
    <w:p w14:paraId="75919004" w14:textId="7E83784D" w:rsidR="00240112" w:rsidRDefault="00AC41AC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</w:t>
      </w:r>
      <w:r w:rsidR="00240112" w:rsidRPr="0056659C">
        <w:rPr>
          <w:rFonts w:cs="Arial"/>
          <w:sz w:val="22"/>
          <w:szCs w:val="22"/>
        </w:rPr>
        <w:t xml:space="preserve"> </w:t>
      </w:r>
      <w:r w:rsidR="00240112">
        <w:rPr>
          <w:rFonts w:cs="Arial"/>
          <w:sz w:val="22"/>
          <w:szCs w:val="22"/>
        </w:rPr>
        <w:t>property condition</w:t>
      </w:r>
      <w:r w:rsidR="00240112" w:rsidRPr="0056659C">
        <w:rPr>
          <w:rFonts w:cs="Arial"/>
          <w:sz w:val="22"/>
          <w:szCs w:val="22"/>
        </w:rPr>
        <w:t xml:space="preserve"> reviews </w:t>
      </w:r>
      <w:r>
        <w:rPr>
          <w:rFonts w:cs="Arial"/>
          <w:sz w:val="22"/>
          <w:szCs w:val="22"/>
        </w:rPr>
        <w:t xml:space="preserve">are undertaken </w:t>
      </w:r>
      <w:r w:rsidR="00240112" w:rsidRPr="0056659C">
        <w:rPr>
          <w:rFonts w:cs="Arial"/>
          <w:sz w:val="22"/>
          <w:szCs w:val="22"/>
        </w:rPr>
        <w:t>in manner prescribed by the Office for Community Housing</w:t>
      </w:r>
      <w:r w:rsidR="00240112">
        <w:rPr>
          <w:rFonts w:cs="Arial"/>
          <w:sz w:val="22"/>
          <w:szCs w:val="22"/>
        </w:rPr>
        <w:t xml:space="preserve"> and the policies of </w:t>
      </w:r>
      <w:r w:rsidR="00F80ED7">
        <w:rPr>
          <w:rFonts w:cs="Arial"/>
          <w:sz w:val="22"/>
          <w:szCs w:val="22"/>
        </w:rPr>
        <w:t>inhousing</w:t>
      </w:r>
    </w:p>
    <w:p w14:paraId="6C4ECDC8" w14:textId="77777777" w:rsidR="00534973" w:rsidRDefault="00534973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tenancy documentation including tenancy agreements and rental bonds</w:t>
      </w:r>
    </w:p>
    <w:p w14:paraId="263953E4" w14:textId="77777777" w:rsidR="00534973" w:rsidRDefault="00534973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Coordinate tenancies and rents</w:t>
      </w:r>
    </w:p>
    <w:p w14:paraId="00540A67" w14:textId="77777777" w:rsidR="00534973" w:rsidRPr="0056659C" w:rsidRDefault="00534973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 rental arrears</w:t>
      </w:r>
    </w:p>
    <w:p w14:paraId="331FCA37" w14:textId="77777777" w:rsidR="00240112" w:rsidRPr="0056659C" w:rsidRDefault="00240112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</w:t>
      </w:r>
      <w:r w:rsidRPr="0056659C">
        <w:rPr>
          <w:rFonts w:cs="Arial"/>
          <w:sz w:val="22"/>
          <w:szCs w:val="22"/>
        </w:rPr>
        <w:t xml:space="preserve"> information to ensure property manuals, website, forms and a</w:t>
      </w:r>
      <w:r w:rsidR="007D6578">
        <w:rPr>
          <w:rFonts w:cs="Arial"/>
          <w:sz w:val="22"/>
          <w:szCs w:val="22"/>
        </w:rPr>
        <w:t>greements are regularly updated</w:t>
      </w:r>
    </w:p>
    <w:p w14:paraId="659D6DAE" w14:textId="77777777" w:rsidR="00534973" w:rsidRDefault="00240112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 and maintain</w:t>
      </w:r>
      <w:r w:rsidR="007D6578">
        <w:rPr>
          <w:rFonts w:cs="Arial"/>
          <w:sz w:val="22"/>
          <w:szCs w:val="22"/>
        </w:rPr>
        <w:t xml:space="preserve"> </w:t>
      </w:r>
      <w:r w:rsidRPr="0056659C">
        <w:rPr>
          <w:rFonts w:cs="Arial"/>
          <w:sz w:val="22"/>
          <w:szCs w:val="22"/>
        </w:rPr>
        <w:t>an effective customer focussed relationship with tenants and other stakeholders, including prompt solution focussed attention to complaints</w:t>
      </w:r>
    </w:p>
    <w:p w14:paraId="6385A24C" w14:textId="77777777" w:rsidR="00240112" w:rsidRDefault="00534973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Appear before, and provide advice on, Residential Tenancy Tribunal Matters (including termination of tenancies)</w:t>
      </w:r>
      <w:r w:rsidR="00240112" w:rsidRPr="00162622">
        <w:rPr>
          <w:rFonts w:cs="Arial"/>
          <w:sz w:val="22"/>
          <w:szCs w:val="22"/>
        </w:rPr>
        <w:t xml:space="preserve">  </w:t>
      </w:r>
    </w:p>
    <w:p w14:paraId="18B021A4" w14:textId="77777777" w:rsidR="00D30998" w:rsidRPr="00162622" w:rsidRDefault="00D30998" w:rsidP="00240112">
      <w:pPr>
        <w:numPr>
          <w:ilvl w:val="0"/>
          <w:numId w:val="9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Report any incidences, that may be critical in nature to DHS or the NDIS Quality and Safeguarding Commission to the CEO or delegate </w:t>
      </w:r>
    </w:p>
    <w:p w14:paraId="380756DD" w14:textId="77777777" w:rsidR="00AC41AC" w:rsidRDefault="00515173" w:rsidP="00AC41AC">
      <w:pPr>
        <w:numPr>
          <w:ilvl w:val="0"/>
          <w:numId w:val="9"/>
        </w:numPr>
        <w:spacing w:line="280" w:lineRule="atLeast"/>
        <w:jc w:val="both"/>
        <w:rPr>
          <w:rFonts w:cs="Arial"/>
        </w:rPr>
      </w:pPr>
      <w:r>
        <w:rPr>
          <w:rFonts w:cs="Arial"/>
          <w:sz w:val="22"/>
          <w:szCs w:val="22"/>
        </w:rPr>
        <w:t>O</w:t>
      </w:r>
      <w:r w:rsidR="00240112" w:rsidRPr="005707B8">
        <w:rPr>
          <w:rFonts w:cs="Arial"/>
          <w:sz w:val="22"/>
          <w:szCs w:val="22"/>
        </w:rPr>
        <w:t>ther activities as directed by CEO</w:t>
      </w:r>
      <w:r w:rsidR="00240112">
        <w:rPr>
          <w:rFonts w:cs="Arial"/>
          <w:sz w:val="22"/>
          <w:szCs w:val="22"/>
        </w:rPr>
        <w:t xml:space="preserve"> or delegate</w:t>
      </w:r>
      <w:r w:rsidR="00AC41AC">
        <w:rPr>
          <w:rFonts w:cs="Arial"/>
        </w:rPr>
        <w:t>.</w:t>
      </w:r>
    </w:p>
    <w:p w14:paraId="0C9C1E4D" w14:textId="77777777" w:rsidR="00961D91" w:rsidRDefault="00961D91" w:rsidP="00961D91">
      <w:pPr>
        <w:spacing w:line="280" w:lineRule="atLeast"/>
        <w:ind w:left="720"/>
        <w:jc w:val="both"/>
        <w:rPr>
          <w:rFonts w:cs="Arial"/>
        </w:rPr>
      </w:pPr>
    </w:p>
    <w:p w14:paraId="5C43246C" w14:textId="77777777" w:rsidR="00D30998" w:rsidRPr="005707B8" w:rsidRDefault="00D30998" w:rsidP="00961D91">
      <w:pPr>
        <w:spacing w:line="280" w:lineRule="atLeast"/>
        <w:ind w:left="720"/>
        <w:jc w:val="both"/>
        <w:rPr>
          <w:rFonts w:cs="Arial"/>
        </w:rPr>
      </w:pPr>
    </w:p>
    <w:p w14:paraId="16D922C5" w14:textId="77777777" w:rsidR="00DB42C4" w:rsidRPr="005707B8" w:rsidRDefault="00DB42C4" w:rsidP="005707B8">
      <w:pPr>
        <w:spacing w:line="280" w:lineRule="atLeast"/>
        <w:ind w:left="720"/>
        <w:jc w:val="both"/>
        <w:rPr>
          <w:rFonts w:cs="Arial"/>
        </w:rPr>
      </w:pPr>
    </w:p>
    <w:p w14:paraId="2317A9BF" w14:textId="77777777"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DD7D77B" w14:textId="77777777" w:rsidR="00E9602F" w:rsidRPr="005B3971" w:rsidRDefault="00703446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5</w:t>
      </w:r>
      <w:r w:rsidR="00E9602F" w:rsidRPr="005B3971">
        <w:rPr>
          <w:rFonts w:cs="Arial"/>
          <w:b/>
        </w:rPr>
        <w:t xml:space="preserve">.  </w:t>
      </w:r>
      <w:r w:rsidR="00E9602F" w:rsidRPr="005B3971">
        <w:rPr>
          <w:rFonts w:cs="Arial"/>
          <w:b/>
        </w:rPr>
        <w:tab/>
        <w:t>Reporting/Working Relationships</w:t>
      </w:r>
    </w:p>
    <w:p w14:paraId="3C727462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0DE7A042" w14:textId="77777777" w:rsidR="00E9602F" w:rsidRPr="005B3971" w:rsidRDefault="00E9602F" w:rsidP="00945563">
      <w:pPr>
        <w:tabs>
          <w:tab w:val="left" w:pos="360"/>
        </w:tabs>
        <w:spacing w:line="280" w:lineRule="atLeast"/>
        <w:jc w:val="both"/>
        <w:rPr>
          <w:rFonts w:cs="Arial"/>
        </w:rPr>
      </w:pPr>
    </w:p>
    <w:p w14:paraId="09FBB07D" w14:textId="6A0429B2" w:rsidR="009B5D54" w:rsidRPr="000A47A2" w:rsidRDefault="009B5D54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="0065564C" w:rsidRPr="000A47A2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Pr="000A47A2">
        <w:rPr>
          <w:rFonts w:cs="Arial"/>
          <w:b/>
          <w:sz w:val="22"/>
          <w:szCs w:val="22"/>
        </w:rPr>
        <w:tab/>
      </w:r>
      <w:r w:rsidR="001A17E1">
        <w:rPr>
          <w:rFonts w:cs="Arial"/>
          <w:sz w:val="22"/>
          <w:szCs w:val="22"/>
        </w:rPr>
        <w:t>Leader Tenancy Services</w:t>
      </w:r>
      <w:r w:rsidR="0065564C" w:rsidRPr="000A47A2">
        <w:rPr>
          <w:rFonts w:cs="Arial"/>
          <w:b/>
          <w:sz w:val="22"/>
          <w:szCs w:val="22"/>
        </w:rPr>
        <w:tab/>
      </w:r>
    </w:p>
    <w:p w14:paraId="16DFC320" w14:textId="77777777" w:rsidR="00DB42C4" w:rsidRDefault="00DB42C4" w:rsidP="00AC41AC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214D4E03" w14:textId="77777777" w:rsidR="00AC41AC" w:rsidRDefault="00AC41AC" w:rsidP="00AC41AC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provides formal support and guidance to the following other roles:</w:t>
      </w:r>
    </w:p>
    <w:p w14:paraId="2DB68316" w14:textId="77777777" w:rsidR="00B0045A" w:rsidRPr="000A47A2" w:rsidRDefault="00B0045A" w:rsidP="00AC41AC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4DCFAD19" w14:textId="4EF33645" w:rsidR="00AC41AC" w:rsidRDefault="00DB42C4" w:rsidP="00AC41AC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</w:t>
      </w:r>
      <w:r w:rsidR="00AC41AC" w:rsidRPr="000A47A2">
        <w:rPr>
          <w:rFonts w:cs="Arial"/>
          <w:sz w:val="22"/>
          <w:szCs w:val="22"/>
        </w:rPr>
        <w:t xml:space="preserve">tudents, trainees, interns, volunteers etc who may from time-to-time be involved with </w:t>
      </w:r>
      <w:r w:rsidR="005A5FAB">
        <w:rPr>
          <w:rFonts w:cs="Arial"/>
          <w:sz w:val="22"/>
          <w:szCs w:val="22"/>
        </w:rPr>
        <w:t xml:space="preserve">the </w:t>
      </w:r>
      <w:r w:rsidR="001A17E1">
        <w:rPr>
          <w:rFonts w:cs="Arial"/>
          <w:sz w:val="22"/>
          <w:szCs w:val="22"/>
        </w:rPr>
        <w:t>agency</w:t>
      </w:r>
      <w:r w:rsidR="00AC41AC">
        <w:rPr>
          <w:rFonts w:cs="Arial"/>
          <w:sz w:val="22"/>
          <w:szCs w:val="22"/>
        </w:rPr>
        <w:t>.</w:t>
      </w:r>
    </w:p>
    <w:p w14:paraId="33306436" w14:textId="77777777" w:rsidR="00AC41AC" w:rsidRDefault="00AC41AC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62813412" w14:textId="77777777" w:rsidR="009B5D54" w:rsidRDefault="009B5D54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is responsible for maintaining good networks with</w:t>
      </w:r>
      <w:r w:rsidR="00257851">
        <w:rPr>
          <w:rFonts w:cs="Arial"/>
          <w:b/>
          <w:sz w:val="22"/>
          <w:szCs w:val="22"/>
        </w:rPr>
        <w:t xml:space="preserve"> stakeholders, including</w:t>
      </w:r>
      <w:r w:rsidRPr="000A47A2">
        <w:rPr>
          <w:rFonts w:cs="Arial"/>
          <w:b/>
          <w:sz w:val="22"/>
          <w:szCs w:val="22"/>
        </w:rPr>
        <w:t>:</w:t>
      </w:r>
    </w:p>
    <w:p w14:paraId="11B7892F" w14:textId="77777777" w:rsidR="00B0045A" w:rsidRPr="000A47A2" w:rsidRDefault="00B0045A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4916801A" w14:textId="77777777" w:rsidR="00961D91" w:rsidRDefault="00961D91" w:rsidP="00606EF0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Government officers, tenants,</w:t>
      </w:r>
      <w:r w:rsidR="00D30998">
        <w:rPr>
          <w:rFonts w:cs="Arial"/>
          <w:sz w:val="22"/>
          <w:szCs w:val="22"/>
        </w:rPr>
        <w:t xml:space="preserve"> preferred trades,</w:t>
      </w:r>
      <w:r>
        <w:rPr>
          <w:rFonts w:cs="Arial"/>
          <w:sz w:val="22"/>
          <w:szCs w:val="22"/>
        </w:rPr>
        <w:t xml:space="preserve"> architects and builders</w:t>
      </w:r>
    </w:p>
    <w:p w14:paraId="7F3D4FD7" w14:textId="77777777" w:rsidR="00606EF0" w:rsidRDefault="00606EF0" w:rsidP="00606EF0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 disability, and other people in their lives such as family, friends and other supporters</w:t>
      </w:r>
    </w:p>
    <w:p w14:paraId="6E2CE89C" w14:textId="77777777" w:rsidR="009B5D54" w:rsidRPr="000A47A2" w:rsidRDefault="0065564C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Board members undertaking Board-mandated work in relevant areas</w:t>
      </w:r>
    </w:p>
    <w:p w14:paraId="4BE48C1A" w14:textId="77777777" w:rsidR="009C677E" w:rsidRPr="000A47A2" w:rsidRDefault="00961D91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Community Housing</w:t>
      </w:r>
      <w:r w:rsidR="009C677E" w:rsidRPr="000A47A2">
        <w:rPr>
          <w:rFonts w:cs="Arial"/>
          <w:sz w:val="22"/>
          <w:szCs w:val="22"/>
        </w:rPr>
        <w:t xml:space="preserve"> sector </w:t>
      </w:r>
    </w:p>
    <w:p w14:paraId="19DF9CC9" w14:textId="77777777" w:rsidR="0065564C" w:rsidRPr="000A47A2" w:rsidRDefault="000A09F9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Community </w:t>
      </w:r>
      <w:r w:rsidR="005658B5" w:rsidRPr="000A47A2">
        <w:rPr>
          <w:rFonts w:cs="Arial"/>
          <w:sz w:val="22"/>
          <w:szCs w:val="22"/>
        </w:rPr>
        <w:t>leaders and NGOs</w:t>
      </w:r>
      <w:r w:rsidRPr="000A47A2">
        <w:rPr>
          <w:rFonts w:cs="Arial"/>
          <w:sz w:val="22"/>
          <w:szCs w:val="22"/>
        </w:rPr>
        <w:t xml:space="preserve"> relevant to the work</w:t>
      </w:r>
      <w:r w:rsidR="00084A4C">
        <w:rPr>
          <w:rFonts w:cs="Arial"/>
          <w:sz w:val="22"/>
          <w:szCs w:val="22"/>
        </w:rPr>
        <w:t>.</w:t>
      </w:r>
    </w:p>
    <w:p w14:paraId="328E8E9B" w14:textId="77777777" w:rsidR="00945563" w:rsidRPr="005B3971" w:rsidRDefault="00945563" w:rsidP="0065564C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2201A401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33FD9015" w14:textId="77777777" w:rsidR="00E9602F" w:rsidRPr="005B3971" w:rsidRDefault="00703446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6</w:t>
      </w:r>
      <w:r w:rsidR="00E9602F" w:rsidRPr="005B3971">
        <w:rPr>
          <w:rFonts w:cs="Arial"/>
          <w:b/>
        </w:rPr>
        <w:t>.</w:t>
      </w:r>
      <w:r w:rsidR="00E9602F" w:rsidRPr="005B3971">
        <w:rPr>
          <w:rFonts w:cs="Arial"/>
          <w:b/>
        </w:rPr>
        <w:tab/>
        <w:t xml:space="preserve">Special Conditions </w:t>
      </w:r>
      <w:r w:rsidR="00E9602F" w:rsidRPr="005B3971">
        <w:rPr>
          <w:rFonts w:cs="Arial"/>
          <w:sz w:val="20"/>
        </w:rPr>
        <w:t>(Such as travel requirements, frequent overtime, etc).</w:t>
      </w:r>
    </w:p>
    <w:p w14:paraId="218D47AD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44038DB7" w14:textId="77777777" w:rsidR="00E9602F" w:rsidRPr="005B3971" w:rsidRDefault="00E9602F">
      <w:pPr>
        <w:spacing w:line="280" w:lineRule="atLeast"/>
        <w:jc w:val="both"/>
        <w:rPr>
          <w:rFonts w:cs="Arial"/>
          <w:b/>
          <w:i/>
        </w:rPr>
      </w:pPr>
    </w:p>
    <w:p w14:paraId="57608576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incumbent is required to:</w:t>
      </w:r>
    </w:p>
    <w:p w14:paraId="2CECF3DC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</w:p>
    <w:p w14:paraId="1953F94B" w14:textId="77777777" w:rsidR="00680701" w:rsidRDefault="00A3534D" w:rsidP="00680701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rPr>
          <w:rFonts w:cs="Arial"/>
          <w:sz w:val="22"/>
        </w:rPr>
      </w:pPr>
      <w:r>
        <w:rPr>
          <w:rFonts w:cs="Arial"/>
          <w:sz w:val="22"/>
        </w:rPr>
        <w:t>h</w:t>
      </w:r>
      <w:r w:rsidR="00680701" w:rsidRPr="00E95373">
        <w:rPr>
          <w:rFonts w:cs="Arial"/>
          <w:sz w:val="22"/>
        </w:rPr>
        <w:t>old a current licence for a motor vehicle</w:t>
      </w:r>
      <w:r>
        <w:rPr>
          <w:rFonts w:cs="Arial"/>
          <w:sz w:val="22"/>
        </w:rPr>
        <w:t xml:space="preserve"> </w:t>
      </w:r>
      <w:r w:rsidR="00680701" w:rsidRPr="00E95373">
        <w:rPr>
          <w:rFonts w:cs="Arial"/>
          <w:sz w:val="22"/>
        </w:rPr>
        <w:t>to travel within the metropolitan area and</w:t>
      </w:r>
      <w:r>
        <w:rPr>
          <w:rFonts w:cs="Arial"/>
          <w:sz w:val="22"/>
        </w:rPr>
        <w:t xml:space="preserve"> regional locations as required</w:t>
      </w:r>
    </w:p>
    <w:p w14:paraId="458F78D4" w14:textId="77777777" w:rsidR="00AC41AC" w:rsidRPr="00E95373" w:rsidRDefault="00A3534D" w:rsidP="00680701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AC41AC">
        <w:rPr>
          <w:rFonts w:cs="Arial"/>
          <w:sz w:val="22"/>
        </w:rPr>
        <w:t>e available to coordinate out-of-hours emergency response on an occasional basis.</w:t>
      </w:r>
    </w:p>
    <w:p w14:paraId="2C1B3AE7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</w:p>
    <w:p w14:paraId="2BAF7A40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role demands a commitment to:</w:t>
      </w:r>
    </w:p>
    <w:p w14:paraId="05F1A3EC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</w:p>
    <w:p w14:paraId="222A50D4" w14:textId="77777777" w:rsidR="00257851" w:rsidRPr="00E95373" w:rsidRDefault="00A3534D" w:rsidP="0025785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257851" w:rsidRPr="00E95373">
        <w:rPr>
          <w:rFonts w:cs="Arial"/>
          <w:sz w:val="22"/>
        </w:rPr>
        <w:t xml:space="preserve">upport the integrity of the </w:t>
      </w:r>
      <w:r w:rsidR="00E764F4">
        <w:rPr>
          <w:rFonts w:cs="Arial"/>
          <w:sz w:val="22"/>
        </w:rPr>
        <w:t>organisation by</w:t>
      </w:r>
      <w:r w:rsidR="00257851" w:rsidRPr="00E95373">
        <w:rPr>
          <w:rFonts w:cs="Arial"/>
          <w:sz w:val="22"/>
        </w:rPr>
        <w:t xml:space="preserve"> maintaining a high standard of personal and professional conduct that supports our values, including:</w:t>
      </w:r>
    </w:p>
    <w:p w14:paraId="4C6BA26B" w14:textId="77777777" w:rsidR="00257851" w:rsidRPr="00E95373" w:rsidRDefault="00257851" w:rsidP="00257851">
      <w:pPr>
        <w:spacing w:line="280" w:lineRule="atLeast"/>
        <w:ind w:left="360"/>
        <w:rPr>
          <w:rFonts w:cs="Arial"/>
          <w:sz w:val="22"/>
        </w:rPr>
      </w:pPr>
    </w:p>
    <w:p w14:paraId="5842AEB3" w14:textId="77777777" w:rsidR="00257851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257851" w:rsidRPr="00E95373">
        <w:rPr>
          <w:rFonts w:cs="Arial"/>
          <w:sz w:val="22"/>
        </w:rPr>
        <w:t>eople living with disability</w:t>
      </w:r>
      <w:r w:rsidR="00257851">
        <w:rPr>
          <w:rFonts w:cs="Arial"/>
          <w:sz w:val="22"/>
        </w:rPr>
        <w:t xml:space="preserve"> having personal authority in their lives</w:t>
      </w:r>
    </w:p>
    <w:p w14:paraId="1134DBFA" w14:textId="77777777" w:rsidR="00E764F4" w:rsidRPr="00E95373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E764F4">
        <w:rPr>
          <w:rFonts w:cs="Arial"/>
          <w:sz w:val="22"/>
        </w:rPr>
        <w:t>eople living lives of active citizenhood</w:t>
      </w:r>
    </w:p>
    <w:p w14:paraId="33E7BC38" w14:textId="77777777" w:rsidR="00257851" w:rsidRPr="00E95373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in</w:t>
      </w:r>
      <w:r w:rsidR="00257851" w:rsidRPr="00E95373">
        <w:rPr>
          <w:rFonts w:cs="Arial"/>
          <w:sz w:val="22"/>
        </w:rPr>
        <w:t>clusive communities</w:t>
      </w:r>
    </w:p>
    <w:p w14:paraId="5C2C853C" w14:textId="77777777" w:rsidR="00257851" w:rsidRPr="00E95373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257851" w:rsidRPr="00E95373">
        <w:rPr>
          <w:rFonts w:cs="Arial"/>
          <w:sz w:val="22"/>
        </w:rPr>
        <w:t>apacity-building</w:t>
      </w:r>
    </w:p>
    <w:p w14:paraId="33004748" w14:textId="77777777" w:rsidR="00257851" w:rsidRPr="00E95373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257851" w:rsidRPr="00E95373">
        <w:rPr>
          <w:rFonts w:cs="Arial"/>
          <w:sz w:val="22"/>
        </w:rPr>
        <w:t>he exercise of ambassadorship</w:t>
      </w:r>
    </w:p>
    <w:p w14:paraId="2CBB71FE" w14:textId="77777777" w:rsidR="00257851" w:rsidRPr="00257851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257851" w:rsidRPr="00E95373">
        <w:rPr>
          <w:rFonts w:cs="Arial"/>
          <w:sz w:val="22"/>
        </w:rPr>
        <w:t xml:space="preserve">he exercise of your best judgement in respect of safeguards </w:t>
      </w:r>
      <w:r w:rsidR="00257851">
        <w:rPr>
          <w:rFonts w:cs="Arial"/>
          <w:sz w:val="22"/>
        </w:rPr>
        <w:t>f</w:t>
      </w:r>
      <w:r w:rsidR="00257851" w:rsidRPr="00E95373">
        <w:rPr>
          <w:rFonts w:cs="Arial"/>
          <w:sz w:val="22"/>
        </w:rPr>
        <w:t>o</w:t>
      </w:r>
      <w:r w:rsidR="00257851">
        <w:rPr>
          <w:rFonts w:cs="Arial"/>
          <w:sz w:val="22"/>
        </w:rPr>
        <w:t>r</w:t>
      </w:r>
      <w:r w:rsidR="00257851"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</w:p>
    <w:p w14:paraId="2E10F923" w14:textId="7F961686" w:rsidR="00A3534D" w:rsidRDefault="00A3534D" w:rsidP="00A3534D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680701" w:rsidRPr="00E95373">
        <w:rPr>
          <w:rFonts w:cs="Arial"/>
          <w:sz w:val="22"/>
        </w:rPr>
        <w:t>upport</w:t>
      </w:r>
      <w:r w:rsidR="00802B04">
        <w:rPr>
          <w:rFonts w:cs="Arial"/>
          <w:sz w:val="22"/>
        </w:rPr>
        <w:t>,</w:t>
      </w:r>
      <w:r w:rsidR="00680701" w:rsidRPr="00E95373">
        <w:rPr>
          <w:rFonts w:cs="Arial"/>
          <w:sz w:val="22"/>
        </w:rPr>
        <w:t xml:space="preserve"> and contribute to</w:t>
      </w:r>
      <w:r w:rsidR="00802B04">
        <w:rPr>
          <w:rFonts w:cs="Arial"/>
          <w:sz w:val="22"/>
        </w:rPr>
        <w:t>,</w:t>
      </w:r>
      <w:r w:rsidR="00680701" w:rsidRPr="00E95373">
        <w:rPr>
          <w:rFonts w:cs="Arial"/>
          <w:sz w:val="22"/>
        </w:rPr>
        <w:t xml:space="preserve"> the achievement of the </w:t>
      </w:r>
      <w:r w:rsidR="00F80ED7">
        <w:rPr>
          <w:rFonts w:cs="Arial"/>
          <w:sz w:val="22"/>
        </w:rPr>
        <w:t>inhousing’s</w:t>
      </w:r>
      <w:r w:rsidR="00680701" w:rsidRPr="00E95373">
        <w:rPr>
          <w:rFonts w:cs="Arial"/>
          <w:sz w:val="22"/>
        </w:rPr>
        <w:t xml:space="preserve"> goals as set out in strategy and business plan documents</w:t>
      </w:r>
    </w:p>
    <w:p w14:paraId="5C3281B7" w14:textId="77777777" w:rsidR="00680701" w:rsidRPr="00A3534D" w:rsidRDefault="00A3534D" w:rsidP="00A3534D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i</w:t>
      </w:r>
      <w:r w:rsidR="00680701" w:rsidRPr="00A3534D">
        <w:rPr>
          <w:rFonts w:cs="Arial"/>
          <w:sz w:val="22"/>
        </w:rPr>
        <w:t>nitiate, and participate in, activities in support of best practice, a learning organisation, and the generation of knowledge capital</w:t>
      </w:r>
    </w:p>
    <w:p w14:paraId="18A726B2" w14:textId="77777777" w:rsidR="00680701" w:rsidRPr="00E95373" w:rsidRDefault="00802B04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w</w:t>
      </w:r>
      <w:r w:rsidR="00680701" w:rsidRPr="00E95373">
        <w:rPr>
          <w:rFonts w:cs="Arial"/>
          <w:sz w:val="22"/>
        </w:rPr>
        <w:t>ork outside of normal busi</w:t>
      </w:r>
      <w:r w:rsidR="00A3534D">
        <w:rPr>
          <w:rFonts w:cs="Arial"/>
          <w:sz w:val="22"/>
        </w:rPr>
        <w:t xml:space="preserve">ness hours </w:t>
      </w:r>
      <w:r>
        <w:rPr>
          <w:rFonts w:cs="Arial"/>
          <w:sz w:val="22"/>
        </w:rPr>
        <w:t>when</w:t>
      </w:r>
      <w:r w:rsidR="00A3534D">
        <w:rPr>
          <w:rFonts w:cs="Arial"/>
          <w:sz w:val="22"/>
        </w:rPr>
        <w:t xml:space="preserve"> needed</w:t>
      </w:r>
    </w:p>
    <w:p w14:paraId="5F842CA4" w14:textId="77777777" w:rsidR="00680701" w:rsidRPr="00E95373" w:rsidRDefault="00802B04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680701" w:rsidRPr="00E95373">
        <w:rPr>
          <w:rFonts w:cs="Arial"/>
          <w:sz w:val="22"/>
        </w:rPr>
        <w:t>articipate in performance planning and review, as frequently as may be required, but at least annually, and commit to ongoing person</w:t>
      </w:r>
      <w:r w:rsidR="00A3534D">
        <w:rPr>
          <w:rFonts w:cs="Arial"/>
          <w:sz w:val="22"/>
        </w:rPr>
        <w:t>al and professional development</w:t>
      </w:r>
    </w:p>
    <w:p w14:paraId="6CB16F56" w14:textId="77777777" w:rsidR="00680701" w:rsidRPr="00E95373" w:rsidRDefault="00802B04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680701" w:rsidRPr="00E95373">
        <w:rPr>
          <w:rFonts w:cs="Arial"/>
          <w:sz w:val="22"/>
        </w:rPr>
        <w:t>e willing to change office location if directed as a result of service develo</w:t>
      </w:r>
      <w:r w:rsidR="00A3534D">
        <w:rPr>
          <w:rFonts w:cs="Arial"/>
          <w:sz w:val="22"/>
        </w:rPr>
        <w:t>pment and organisational change.</w:t>
      </w:r>
    </w:p>
    <w:p w14:paraId="6E091553" w14:textId="77777777" w:rsidR="00555918" w:rsidRPr="005B3971" w:rsidRDefault="00555918">
      <w:pPr>
        <w:spacing w:line="280" w:lineRule="atLeast"/>
        <w:ind w:left="432" w:right="85" w:hanging="432"/>
        <w:jc w:val="both"/>
        <w:rPr>
          <w:rFonts w:cs="Arial"/>
          <w:b/>
          <w:bCs/>
        </w:rPr>
      </w:pPr>
    </w:p>
    <w:p w14:paraId="6D83FE52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7BC082A7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="000A09F9" w:rsidRPr="005B3971">
        <w:rPr>
          <w:rFonts w:cs="Arial"/>
        </w:rPr>
        <w:t>Role Holder</w:t>
      </w:r>
      <w:r w:rsidRPr="005B3971">
        <w:rPr>
          <w:rFonts w:cs="Arial"/>
        </w:rPr>
        <w:t xml:space="preserve"> ...............................................</w:t>
      </w:r>
      <w:r w:rsidRPr="005B3971">
        <w:rPr>
          <w:rFonts w:cs="Arial"/>
        </w:rPr>
        <w:tab/>
      </w:r>
      <w:r w:rsidRPr="005B3971">
        <w:rPr>
          <w:rFonts w:cs="Arial"/>
        </w:rPr>
        <w:tab/>
        <w:t>........./....../.....</w:t>
      </w:r>
    </w:p>
    <w:p w14:paraId="23612C0B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61E360B6" w14:textId="77777777" w:rsidR="00E9602F" w:rsidRPr="005B3971" w:rsidRDefault="0065564C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>Role Sponsor</w:t>
      </w:r>
      <w:r w:rsidR="00E9602F" w:rsidRPr="005B3971">
        <w:rPr>
          <w:rFonts w:cs="Arial"/>
        </w:rPr>
        <w:t>................................................................</w:t>
      </w:r>
      <w:r w:rsidR="00E9602F" w:rsidRPr="005B3971">
        <w:rPr>
          <w:rFonts w:cs="Arial"/>
        </w:rPr>
        <w:tab/>
      </w:r>
      <w:r w:rsidR="00E9602F" w:rsidRPr="005B3971">
        <w:rPr>
          <w:rFonts w:cs="Arial"/>
        </w:rPr>
        <w:tab/>
        <w:t>......../......./.....</w:t>
      </w:r>
    </w:p>
    <w:p w14:paraId="6B02013A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46F6097A" w14:textId="77777777" w:rsidR="00EC00C9" w:rsidRPr="005B3971" w:rsidRDefault="00EC00C9" w:rsidP="009C677E">
      <w:pPr>
        <w:spacing w:line="280" w:lineRule="atLeast"/>
        <w:jc w:val="both"/>
        <w:rPr>
          <w:rFonts w:cs="Arial"/>
          <w:b/>
        </w:rPr>
      </w:pPr>
    </w:p>
    <w:p w14:paraId="67D66D74" w14:textId="77777777" w:rsidR="0051393E" w:rsidRDefault="0051393E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2831D6B4" w14:textId="77777777" w:rsidR="00EC00C9" w:rsidRPr="005B3971" w:rsidRDefault="00EC00C9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 HOLDER</w:t>
      </w:r>
    </w:p>
    <w:p w14:paraId="1B068FE2" w14:textId="77777777" w:rsidR="00EC00C9" w:rsidRPr="005B3971" w:rsidRDefault="00EC00C9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65CA986E" w14:textId="77777777" w:rsidR="00E9602F" w:rsidRPr="005B3971" w:rsidRDefault="00E9602F" w:rsidP="00EC00C9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14:paraId="2846B12B" w14:textId="77777777" w:rsidR="00E9602F" w:rsidRPr="009F5299" w:rsidRDefault="00E928AD">
      <w:pPr>
        <w:numPr>
          <w:ilvl w:val="12"/>
          <w:numId w:val="0"/>
        </w:numPr>
        <w:spacing w:line="280" w:lineRule="atLeast"/>
        <w:jc w:val="both"/>
        <w:rPr>
          <w:rFonts w:cs="Arial"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Essential Criteria</w:t>
      </w:r>
    </w:p>
    <w:p w14:paraId="3B07861A" w14:textId="77777777" w:rsidR="00E9602F" w:rsidRPr="009F5299" w:rsidRDefault="00E9602F">
      <w:pPr>
        <w:numPr>
          <w:ilvl w:val="12"/>
          <w:numId w:val="0"/>
        </w:numPr>
        <w:spacing w:line="280" w:lineRule="atLeast"/>
        <w:jc w:val="both"/>
        <w:rPr>
          <w:rFonts w:cs="Arial"/>
          <w:sz w:val="22"/>
          <w:szCs w:val="22"/>
        </w:rPr>
      </w:pPr>
    </w:p>
    <w:p w14:paraId="2AB0783A" w14:textId="77777777" w:rsidR="0014407F" w:rsidRDefault="00283BEE" w:rsidP="0014407F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Demonstrated capacity</w:t>
      </w:r>
      <w:r w:rsidR="0014407F">
        <w:rPr>
          <w:rFonts w:cs="Arial"/>
          <w:sz w:val="22"/>
          <w:szCs w:val="22"/>
        </w:rPr>
        <w:t xml:space="preserve"> to </w:t>
      </w:r>
      <w:r w:rsidR="005D00E8">
        <w:rPr>
          <w:rFonts w:cs="Arial"/>
          <w:sz w:val="22"/>
          <w:szCs w:val="22"/>
        </w:rPr>
        <w:t xml:space="preserve">effectively </w:t>
      </w:r>
      <w:r w:rsidR="009F4BD5">
        <w:rPr>
          <w:rFonts w:cs="Arial"/>
          <w:sz w:val="22"/>
          <w:szCs w:val="22"/>
        </w:rPr>
        <w:t xml:space="preserve">deliver </w:t>
      </w:r>
      <w:r w:rsidR="00B73713">
        <w:rPr>
          <w:rFonts w:cs="Arial"/>
          <w:sz w:val="22"/>
          <w:szCs w:val="22"/>
        </w:rPr>
        <w:t>property management</w:t>
      </w:r>
      <w:r w:rsidR="0014407F">
        <w:rPr>
          <w:rFonts w:cs="Arial"/>
          <w:sz w:val="22"/>
          <w:szCs w:val="22"/>
        </w:rPr>
        <w:t xml:space="preserve"> </w:t>
      </w:r>
      <w:r w:rsidR="005D00E8">
        <w:rPr>
          <w:rFonts w:cs="Arial"/>
          <w:sz w:val="22"/>
          <w:szCs w:val="22"/>
        </w:rPr>
        <w:t xml:space="preserve">services </w:t>
      </w:r>
      <w:r w:rsidR="0014407F">
        <w:rPr>
          <w:rFonts w:cs="Arial"/>
          <w:sz w:val="22"/>
          <w:szCs w:val="22"/>
        </w:rPr>
        <w:t>in a timely and effective manner</w:t>
      </w:r>
      <w:r>
        <w:rPr>
          <w:rFonts w:cs="Arial"/>
          <w:sz w:val="22"/>
          <w:szCs w:val="22"/>
        </w:rPr>
        <w:t>.</w:t>
      </w:r>
    </w:p>
    <w:p w14:paraId="4F01084F" w14:textId="77777777" w:rsidR="0044137D" w:rsidRPr="0044137D" w:rsidRDefault="0044137D" w:rsidP="0044137D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847F5">
        <w:rPr>
          <w:rFonts w:cs="Arial"/>
          <w:sz w:val="22"/>
          <w:szCs w:val="22"/>
        </w:rPr>
        <w:t xml:space="preserve">apacity to </w:t>
      </w:r>
      <w:r>
        <w:rPr>
          <w:rFonts w:cs="Arial"/>
          <w:sz w:val="22"/>
          <w:szCs w:val="22"/>
        </w:rPr>
        <w:t>provide superior customer service and to work alongside marginalised and vulnerable individuals to achieve and maintain successful tenancies</w:t>
      </w:r>
      <w:r w:rsidRPr="005D00E8">
        <w:rPr>
          <w:rFonts w:cs="Arial"/>
          <w:sz w:val="22"/>
          <w:szCs w:val="22"/>
        </w:rPr>
        <w:t>.</w:t>
      </w:r>
    </w:p>
    <w:p w14:paraId="75A8A439" w14:textId="77777777" w:rsidR="003A08E9" w:rsidRPr="0014407F" w:rsidRDefault="00283BEE" w:rsidP="0014407F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</w:t>
      </w:r>
      <w:r w:rsidR="00F31E03">
        <w:rPr>
          <w:rFonts w:cs="Arial"/>
          <w:sz w:val="22"/>
          <w:szCs w:val="22"/>
        </w:rPr>
        <w:t xml:space="preserve"> inquisitive and analytical mindset</w:t>
      </w:r>
      <w:r>
        <w:rPr>
          <w:rFonts w:cs="Arial"/>
          <w:sz w:val="22"/>
          <w:szCs w:val="22"/>
        </w:rPr>
        <w:t>, with the ability to</w:t>
      </w:r>
      <w:r w:rsidR="003A08E9" w:rsidRPr="0014407F">
        <w:rPr>
          <w:noProof/>
          <w:color w:val="000000"/>
          <w:sz w:val="22"/>
          <w:szCs w:val="22"/>
        </w:rPr>
        <w:t xml:space="preserve"> self-start </w:t>
      </w:r>
      <w:r>
        <w:rPr>
          <w:noProof/>
          <w:color w:val="000000"/>
          <w:sz w:val="22"/>
          <w:szCs w:val="22"/>
        </w:rPr>
        <w:t>and</w:t>
      </w:r>
      <w:r w:rsidR="003A08E9" w:rsidRPr="0014407F">
        <w:rPr>
          <w:noProof/>
          <w:color w:val="000000"/>
          <w:sz w:val="22"/>
          <w:szCs w:val="22"/>
        </w:rPr>
        <w:t xml:space="preserve"> achieve genuine measurable outcomes</w:t>
      </w:r>
      <w:r>
        <w:rPr>
          <w:noProof/>
          <w:color w:val="000000"/>
          <w:sz w:val="22"/>
          <w:szCs w:val="22"/>
        </w:rPr>
        <w:t>.</w:t>
      </w:r>
      <w:r w:rsidR="003A08E9" w:rsidRPr="0014407F" w:rsidDel="0017213B">
        <w:rPr>
          <w:rFonts w:cs="Arial"/>
          <w:sz w:val="22"/>
          <w:szCs w:val="22"/>
        </w:rPr>
        <w:t xml:space="preserve"> </w:t>
      </w:r>
    </w:p>
    <w:p w14:paraId="61B123A1" w14:textId="77777777" w:rsidR="00283BEE" w:rsidRPr="00283BEE" w:rsidRDefault="00283BEE" w:rsidP="00283BEE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2847F5">
        <w:rPr>
          <w:rFonts w:cs="Arial"/>
          <w:sz w:val="22"/>
          <w:szCs w:val="22"/>
        </w:rPr>
        <w:t xml:space="preserve">emonstrated capacity to prioritise, work under pressure and meet </w:t>
      </w:r>
      <w:r>
        <w:rPr>
          <w:rFonts w:cs="Arial"/>
          <w:sz w:val="22"/>
          <w:szCs w:val="22"/>
        </w:rPr>
        <w:t>deliverables relating to budget and timelines.</w:t>
      </w:r>
    </w:p>
    <w:p w14:paraId="63B0BA51" w14:textId="2C0186DC" w:rsidR="00F31E03" w:rsidRPr="003A08E9" w:rsidRDefault="00F80ED7" w:rsidP="00F31E03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F31E03" w:rsidRPr="003A08E9">
        <w:rPr>
          <w:rFonts w:cs="Arial"/>
          <w:sz w:val="22"/>
          <w:szCs w:val="22"/>
        </w:rPr>
        <w:t xml:space="preserve">apacity to build effective relationships with a wide range of people, including </w:t>
      </w:r>
      <w:r w:rsidR="00B73713">
        <w:rPr>
          <w:rFonts w:cs="Arial"/>
          <w:sz w:val="22"/>
          <w:szCs w:val="22"/>
        </w:rPr>
        <w:t xml:space="preserve">trades, </w:t>
      </w:r>
      <w:r w:rsidR="00F31E03" w:rsidRPr="003A08E9">
        <w:rPr>
          <w:rFonts w:cs="Arial"/>
          <w:sz w:val="22"/>
          <w:szCs w:val="22"/>
        </w:rPr>
        <w:t xml:space="preserve">tenants, families, service providers and others. </w:t>
      </w:r>
    </w:p>
    <w:p w14:paraId="0DE8A5AC" w14:textId="77777777" w:rsidR="002847F5" w:rsidRPr="002847F5" w:rsidRDefault="002847F5" w:rsidP="002847F5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03A08E9">
        <w:rPr>
          <w:rFonts w:cs="Arial"/>
          <w:sz w:val="22"/>
          <w:szCs w:val="22"/>
        </w:rPr>
        <w:t>D</w:t>
      </w:r>
      <w:r w:rsidRPr="002847F5">
        <w:rPr>
          <w:rFonts w:cs="Arial"/>
          <w:sz w:val="22"/>
          <w:szCs w:val="22"/>
        </w:rPr>
        <w:t>emonstrated capacity to communicate effectively both verbally and in writing</w:t>
      </w:r>
      <w:r w:rsidR="00283BEE">
        <w:rPr>
          <w:rFonts w:cs="Arial"/>
          <w:sz w:val="22"/>
          <w:szCs w:val="22"/>
        </w:rPr>
        <w:t xml:space="preserve"> with </w:t>
      </w:r>
      <w:r w:rsidR="00B73713">
        <w:rPr>
          <w:rFonts w:cs="Arial"/>
          <w:sz w:val="22"/>
          <w:szCs w:val="22"/>
        </w:rPr>
        <w:t>well-developed</w:t>
      </w:r>
      <w:r w:rsidR="00283BEE">
        <w:rPr>
          <w:rFonts w:cs="Arial"/>
          <w:sz w:val="22"/>
          <w:szCs w:val="22"/>
        </w:rPr>
        <w:t xml:space="preserve"> computer </w:t>
      </w:r>
      <w:r w:rsidR="00B73713">
        <w:rPr>
          <w:rFonts w:cs="Arial"/>
          <w:sz w:val="22"/>
          <w:szCs w:val="22"/>
        </w:rPr>
        <w:t xml:space="preserve">and information recording </w:t>
      </w:r>
      <w:r w:rsidR="00283BEE">
        <w:rPr>
          <w:rFonts w:cs="Arial"/>
          <w:sz w:val="22"/>
          <w:szCs w:val="22"/>
        </w:rPr>
        <w:t>skills.</w:t>
      </w:r>
    </w:p>
    <w:p w14:paraId="31286EB5" w14:textId="77777777" w:rsidR="0014407F" w:rsidRDefault="0014407F" w:rsidP="0014407F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 xml:space="preserve">Deeply felt value base in support of improving the life chances </w:t>
      </w:r>
      <w:r w:rsidR="00802B04">
        <w:rPr>
          <w:rFonts w:cs="Arial"/>
          <w:sz w:val="22"/>
          <w:szCs w:val="22"/>
        </w:rPr>
        <w:t>of</w:t>
      </w:r>
      <w:r w:rsidRPr="009F5299">
        <w:rPr>
          <w:rFonts w:cs="Arial"/>
          <w:sz w:val="22"/>
          <w:szCs w:val="22"/>
        </w:rPr>
        <w:t xml:space="preserve"> people living with disability and their fa</w:t>
      </w:r>
      <w:r w:rsidR="00802B04">
        <w:rPr>
          <w:rFonts w:cs="Arial"/>
          <w:sz w:val="22"/>
          <w:szCs w:val="22"/>
        </w:rPr>
        <w:t>milies, especially in respect to</w:t>
      </w:r>
      <w:r w:rsidRPr="009F5299">
        <w:rPr>
          <w:rFonts w:cs="Arial"/>
          <w:sz w:val="22"/>
          <w:szCs w:val="22"/>
        </w:rPr>
        <w:t xml:space="preserve"> choices and inclusion</w:t>
      </w:r>
      <w:r w:rsidR="00283BEE">
        <w:rPr>
          <w:rFonts w:cs="Arial"/>
          <w:sz w:val="22"/>
          <w:szCs w:val="22"/>
        </w:rPr>
        <w:t>.</w:t>
      </w:r>
    </w:p>
    <w:p w14:paraId="772BEA92" w14:textId="77777777" w:rsidR="00283BEE" w:rsidRPr="00283BEE" w:rsidRDefault="00283BEE" w:rsidP="00283BEE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0647552">
        <w:rPr>
          <w:rFonts w:cs="Arial"/>
          <w:sz w:val="22"/>
          <w:szCs w:val="22"/>
        </w:rPr>
        <w:t>Demonstrated ability to contribute to the maintenance of a harmonious, safe and healthy</w:t>
      </w:r>
      <w:r>
        <w:rPr>
          <w:rFonts w:cs="Arial"/>
          <w:sz w:val="22"/>
          <w:szCs w:val="22"/>
        </w:rPr>
        <w:t xml:space="preserve"> </w:t>
      </w:r>
      <w:r w:rsidRPr="00647552">
        <w:rPr>
          <w:rFonts w:cs="Arial"/>
          <w:sz w:val="22"/>
          <w:szCs w:val="22"/>
        </w:rPr>
        <w:t>workplace, free of harassment, unlaw</w:t>
      </w:r>
      <w:r w:rsidR="00802B04">
        <w:rPr>
          <w:rFonts w:cs="Arial"/>
          <w:sz w:val="22"/>
          <w:szCs w:val="22"/>
        </w:rPr>
        <w:t xml:space="preserve">ful discrimination and bullying, </w:t>
      </w:r>
      <w:r w:rsidRPr="00647552">
        <w:rPr>
          <w:rFonts w:cs="Arial"/>
          <w:sz w:val="22"/>
          <w:szCs w:val="22"/>
        </w:rPr>
        <w:t>where diversity is valued</w:t>
      </w:r>
      <w:r>
        <w:rPr>
          <w:rFonts w:cs="Arial"/>
          <w:sz w:val="22"/>
          <w:szCs w:val="22"/>
        </w:rPr>
        <w:t>.</w:t>
      </w:r>
    </w:p>
    <w:p w14:paraId="6AD2D48E" w14:textId="77777777" w:rsidR="00E928AD" w:rsidRPr="009F5299" w:rsidRDefault="00E928AD" w:rsidP="00E928AD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14:paraId="35312C9E" w14:textId="77777777" w:rsidR="00E928AD" w:rsidRPr="009F5299" w:rsidRDefault="00E928AD" w:rsidP="00E928AD">
      <w:pPr>
        <w:numPr>
          <w:ilvl w:val="12"/>
          <w:numId w:val="0"/>
        </w:numPr>
        <w:spacing w:line="280" w:lineRule="atLeast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14:paraId="3A898BEE" w14:textId="77777777" w:rsidR="002847F5" w:rsidRPr="00283BEE" w:rsidRDefault="002847F5" w:rsidP="003D7FF9">
      <w:pPr>
        <w:numPr>
          <w:ilvl w:val="0"/>
          <w:numId w:val="24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 w:rsidRPr="00283BEE">
        <w:rPr>
          <w:rFonts w:cs="Arial"/>
          <w:sz w:val="22"/>
          <w:szCs w:val="22"/>
        </w:rPr>
        <w:t>A relevant tertiary qualification</w:t>
      </w:r>
    </w:p>
    <w:p w14:paraId="49C9FDD4" w14:textId="77777777" w:rsidR="003D7FF9" w:rsidRPr="009F5299" w:rsidRDefault="003D7FF9" w:rsidP="003D7FF9">
      <w:pPr>
        <w:numPr>
          <w:ilvl w:val="0"/>
          <w:numId w:val="24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 w:rsidRPr="00283BEE">
        <w:rPr>
          <w:rFonts w:cs="Arial"/>
          <w:sz w:val="22"/>
          <w:szCs w:val="22"/>
        </w:rPr>
        <w:t>Personal insight of what it means to live with disability</w:t>
      </w:r>
    </w:p>
    <w:p w14:paraId="651B9C15" w14:textId="77777777" w:rsidR="00E928AD" w:rsidRPr="00F31E03" w:rsidRDefault="00802B04" w:rsidP="00F31E03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Ability to use</w:t>
      </w:r>
      <w:r w:rsidR="00F31E03" w:rsidRPr="002847F5">
        <w:rPr>
          <w:rFonts w:cs="Arial"/>
          <w:sz w:val="22"/>
          <w:szCs w:val="22"/>
        </w:rPr>
        <w:t xml:space="preserve"> software applications to manage </w:t>
      </w:r>
      <w:r w:rsidR="002540C2">
        <w:rPr>
          <w:rFonts w:cs="Arial"/>
          <w:sz w:val="22"/>
          <w:szCs w:val="22"/>
        </w:rPr>
        <w:t xml:space="preserve">tenancy/property </w:t>
      </w:r>
      <w:r w:rsidR="00F31E03" w:rsidRPr="002847F5">
        <w:rPr>
          <w:rFonts w:cs="Arial"/>
          <w:sz w:val="22"/>
          <w:szCs w:val="22"/>
        </w:rPr>
        <w:t>information</w:t>
      </w:r>
      <w:r w:rsidR="00E928AD" w:rsidRPr="00F31E03">
        <w:rPr>
          <w:rFonts w:cs="Arial"/>
          <w:sz w:val="22"/>
          <w:szCs w:val="22"/>
        </w:rPr>
        <w:t>.</w:t>
      </w:r>
    </w:p>
    <w:p w14:paraId="6F3FCB4F" w14:textId="041E5CA1" w:rsidR="00E928AD" w:rsidRPr="009F5299" w:rsidRDefault="00E928AD" w:rsidP="003D7FF9">
      <w:pPr>
        <w:numPr>
          <w:ilvl w:val="0"/>
          <w:numId w:val="24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 xml:space="preserve">Knowledge of </w:t>
      </w:r>
      <w:r w:rsidR="00802B04">
        <w:rPr>
          <w:rFonts w:cs="Arial"/>
          <w:sz w:val="22"/>
          <w:szCs w:val="22"/>
        </w:rPr>
        <w:t>legislation and</w:t>
      </w:r>
      <w:r w:rsidR="00283C13" w:rsidRPr="009F5299">
        <w:rPr>
          <w:rFonts w:cs="Arial"/>
          <w:sz w:val="22"/>
          <w:szCs w:val="22"/>
        </w:rPr>
        <w:t xml:space="preserve"> policy settings </w:t>
      </w:r>
      <w:r w:rsidR="003D7FF9" w:rsidRPr="009F5299">
        <w:rPr>
          <w:rFonts w:cs="Arial"/>
          <w:sz w:val="22"/>
          <w:szCs w:val="22"/>
        </w:rPr>
        <w:t>and</w:t>
      </w:r>
      <w:r w:rsidR="00283C13" w:rsidRPr="009F5299">
        <w:rPr>
          <w:rFonts w:cs="Arial"/>
          <w:sz w:val="22"/>
          <w:szCs w:val="22"/>
        </w:rPr>
        <w:t xml:space="preserve"> </w:t>
      </w:r>
      <w:r w:rsidR="003D7FF9" w:rsidRPr="009F5299">
        <w:rPr>
          <w:rFonts w:cs="Arial"/>
          <w:sz w:val="22"/>
          <w:szCs w:val="22"/>
        </w:rPr>
        <w:t xml:space="preserve">how </w:t>
      </w:r>
      <w:r w:rsidR="00283C13" w:rsidRPr="009F5299">
        <w:rPr>
          <w:rFonts w:cs="Arial"/>
          <w:sz w:val="22"/>
          <w:szCs w:val="22"/>
        </w:rPr>
        <w:t xml:space="preserve">they </w:t>
      </w:r>
      <w:r w:rsidR="003D7FF9" w:rsidRPr="009F5299">
        <w:rPr>
          <w:rFonts w:cs="Arial"/>
          <w:sz w:val="22"/>
          <w:szCs w:val="22"/>
        </w:rPr>
        <w:t>impact people living with disability</w:t>
      </w:r>
      <w:r w:rsidR="00D30998">
        <w:rPr>
          <w:rFonts w:cs="Arial"/>
          <w:sz w:val="22"/>
          <w:szCs w:val="22"/>
        </w:rPr>
        <w:t>, in particular those that relate to the National Disability Insurance Scheme.</w:t>
      </w:r>
    </w:p>
    <w:p w14:paraId="7D67954C" w14:textId="77777777" w:rsidR="00BC5D8D" w:rsidRPr="009F5299" w:rsidRDefault="00BC5D8D" w:rsidP="00E928AD">
      <w:pPr>
        <w:spacing w:line="240" w:lineRule="atLeast"/>
        <w:ind w:left="720"/>
        <w:jc w:val="both"/>
        <w:rPr>
          <w:rFonts w:cs="Arial"/>
          <w:sz w:val="22"/>
          <w:szCs w:val="22"/>
        </w:rPr>
      </w:pPr>
    </w:p>
    <w:p w14:paraId="09D791B4" w14:textId="77777777" w:rsidR="00E9602F" w:rsidRPr="005B3971" w:rsidRDefault="00E9602F">
      <w:pPr>
        <w:spacing w:line="240" w:lineRule="atLeast"/>
        <w:jc w:val="both"/>
        <w:rPr>
          <w:rFonts w:cs="Arial"/>
        </w:rPr>
      </w:pPr>
    </w:p>
    <w:sectPr w:rsidR="00E9602F" w:rsidRPr="005B3971">
      <w:footerReference w:type="default" r:id="rId13"/>
      <w:footerReference w:type="first" r:id="rId14"/>
      <w:pgSz w:w="11907" w:h="16840" w:code="9"/>
      <w:pgMar w:top="720" w:right="1296" w:bottom="850" w:left="1584" w:header="706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F599" w14:textId="77777777" w:rsidR="00007A21" w:rsidRDefault="00007A21">
      <w:r>
        <w:separator/>
      </w:r>
    </w:p>
  </w:endnote>
  <w:endnote w:type="continuationSeparator" w:id="0">
    <w:p w14:paraId="634D87AF" w14:textId="77777777" w:rsidR="00007A21" w:rsidRDefault="0000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1FE3" w14:textId="77777777" w:rsidR="009F4BD5" w:rsidRPr="0051393E" w:rsidRDefault="009F4BD5" w:rsidP="0051393E">
    <w:pPr>
      <w:pStyle w:val="Footer"/>
      <w:rPr>
        <w:sz w:val="6"/>
      </w:rPr>
    </w:pPr>
    <w:r w:rsidRPr="0051393E">
      <w:rPr>
        <w:sz w:val="6"/>
      </w:rPr>
      <w:fldChar w:fldCharType="begin"/>
    </w:r>
    <w:r w:rsidRPr="0051393E">
      <w:rPr>
        <w:sz w:val="6"/>
      </w:rPr>
      <w:instrText xml:space="preserve"> FILENAME \p </w:instrText>
    </w:r>
    <w:r w:rsidRPr="0051393E">
      <w:rPr>
        <w:sz w:val="6"/>
      </w:rPr>
      <w:fldChar w:fldCharType="separate"/>
    </w:r>
    <w:r>
      <w:rPr>
        <w:noProof/>
        <w:sz w:val="6"/>
      </w:rPr>
      <w:t>X:\HUMAN RESOURCES\POSITION DESCRIPTIONS AND CALLS\Property Management Representative\Property Management Representative V.01.doc</w:t>
    </w:r>
    <w:r w:rsidRPr="0051393E">
      <w:rPr>
        <w:sz w:val="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5BD8" w14:textId="77777777" w:rsidR="009F4BD5" w:rsidRPr="00A86105" w:rsidRDefault="009F4BD5" w:rsidP="00C84A02">
    <w:pPr>
      <w:pStyle w:val="Footer"/>
      <w:rPr>
        <w:sz w:val="10"/>
      </w:rPr>
    </w:pPr>
    <w:r w:rsidRPr="0051393E">
      <w:rPr>
        <w:sz w:val="10"/>
      </w:rPr>
      <w:fldChar w:fldCharType="begin"/>
    </w:r>
    <w:r w:rsidRPr="0051393E">
      <w:rPr>
        <w:sz w:val="10"/>
      </w:rPr>
      <w:instrText xml:space="preserve"> FILENAME \p </w:instrText>
    </w:r>
    <w:r w:rsidRPr="0051393E">
      <w:rPr>
        <w:sz w:val="10"/>
      </w:rPr>
      <w:fldChar w:fldCharType="separate"/>
    </w:r>
    <w:r>
      <w:rPr>
        <w:noProof/>
        <w:sz w:val="10"/>
      </w:rPr>
      <w:t>X:\HUMAN RESOURCES\POSITION DESCRIPTIONS AND CALLS\Property Management Representative\Property Management Representative V.01.doc</w:t>
    </w:r>
    <w:r w:rsidRPr="0051393E">
      <w:rPr>
        <w:sz w:val="10"/>
      </w:rPr>
      <w:fldChar w:fldCharType="end"/>
    </w:r>
    <w:r w:rsidRPr="00A86105">
      <w:rPr>
        <w:sz w:val="10"/>
      </w:rPr>
      <w:tab/>
      <w:t xml:space="preserve">Page </w:t>
    </w:r>
    <w:r w:rsidRPr="00A86105">
      <w:rPr>
        <w:sz w:val="10"/>
      </w:rPr>
      <w:fldChar w:fldCharType="begin"/>
    </w:r>
    <w:r w:rsidRPr="00A86105">
      <w:rPr>
        <w:sz w:val="10"/>
      </w:rPr>
      <w:instrText xml:space="preserve"> PAGE </w:instrText>
    </w:r>
    <w:r w:rsidRPr="00A86105">
      <w:rPr>
        <w:sz w:val="10"/>
      </w:rPr>
      <w:fldChar w:fldCharType="separate"/>
    </w:r>
    <w:r w:rsidR="00BA027D">
      <w:rPr>
        <w:noProof/>
        <w:sz w:val="10"/>
      </w:rPr>
      <w:t>1</w:t>
    </w:r>
    <w:r w:rsidRPr="00A86105">
      <w:rPr>
        <w:sz w:val="10"/>
      </w:rPr>
      <w:fldChar w:fldCharType="end"/>
    </w:r>
    <w:r w:rsidRPr="00A86105">
      <w:rPr>
        <w:sz w:val="10"/>
      </w:rPr>
      <w:t xml:space="preserve"> of </w:t>
    </w:r>
    <w:r w:rsidRPr="00A86105">
      <w:rPr>
        <w:sz w:val="10"/>
      </w:rPr>
      <w:fldChar w:fldCharType="begin"/>
    </w:r>
    <w:r w:rsidRPr="00A86105">
      <w:rPr>
        <w:sz w:val="10"/>
      </w:rPr>
      <w:instrText xml:space="preserve"> NUMPAGES </w:instrText>
    </w:r>
    <w:r w:rsidRPr="00A86105">
      <w:rPr>
        <w:sz w:val="10"/>
      </w:rPr>
      <w:fldChar w:fldCharType="separate"/>
    </w:r>
    <w:r w:rsidR="00BA027D">
      <w:rPr>
        <w:noProof/>
        <w:sz w:val="10"/>
      </w:rPr>
      <w:t>4</w:t>
    </w:r>
    <w:r w:rsidRPr="00A86105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E01F" w14:textId="77777777" w:rsidR="00007A21" w:rsidRDefault="00007A21">
      <w:r>
        <w:separator/>
      </w:r>
    </w:p>
  </w:footnote>
  <w:footnote w:type="continuationSeparator" w:id="0">
    <w:p w14:paraId="1B1D2E1C" w14:textId="77777777" w:rsidR="00007A21" w:rsidRDefault="00007A21">
      <w:r>
        <w:continuationSeparator/>
      </w:r>
    </w:p>
  </w:footnote>
  <w:footnote w:id="1">
    <w:p w14:paraId="3DCDC472" w14:textId="77777777" w:rsidR="009F4BD5" w:rsidRDefault="009F4BD5">
      <w:pPr>
        <w:pStyle w:val="FootnoteText"/>
      </w:pPr>
      <w:r w:rsidRPr="00925C8C">
        <w:rPr>
          <w:rStyle w:val="FootnoteReference"/>
          <w:sz w:val="18"/>
        </w:rPr>
        <w:footnoteRef/>
      </w:r>
      <w:r w:rsidRPr="00925C8C">
        <w:rPr>
          <w:sz w:val="18"/>
        </w:rPr>
        <w:t xml:space="preserve"> </w:t>
      </w:r>
      <w:r w:rsidR="00925C8C">
        <w:rPr>
          <w:sz w:val="18"/>
        </w:rPr>
        <w:t>T</w:t>
      </w:r>
      <w:r w:rsidRPr="00925C8C">
        <w:rPr>
          <w:sz w:val="18"/>
        </w:rPr>
        <w:t>hroughout this document we acknowledge and support the benefits that family members can also gain from this role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1C3E"/>
    <w:multiLevelType w:val="multilevel"/>
    <w:tmpl w:val="C674E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C04A7"/>
    <w:multiLevelType w:val="multilevel"/>
    <w:tmpl w:val="F92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16"/>
  </w:num>
  <w:num w:numId="8">
    <w:abstractNumId w:val="15"/>
  </w:num>
  <w:num w:numId="9">
    <w:abstractNumId w:val="21"/>
  </w:num>
  <w:num w:numId="10">
    <w:abstractNumId w:val="20"/>
  </w:num>
  <w:num w:numId="11">
    <w:abstractNumId w:val="13"/>
  </w:num>
  <w:num w:numId="12">
    <w:abstractNumId w:val="14"/>
  </w:num>
  <w:num w:numId="13">
    <w:abstractNumId w:val="6"/>
  </w:num>
  <w:num w:numId="14">
    <w:abstractNumId w:val="22"/>
  </w:num>
  <w:num w:numId="15">
    <w:abstractNumId w:val="5"/>
  </w:num>
  <w:num w:numId="16">
    <w:abstractNumId w:val="18"/>
  </w:num>
  <w:num w:numId="17">
    <w:abstractNumId w:val="23"/>
  </w:num>
  <w:num w:numId="18">
    <w:abstractNumId w:val="4"/>
  </w:num>
  <w:num w:numId="19">
    <w:abstractNumId w:val="8"/>
  </w:num>
  <w:num w:numId="20">
    <w:abstractNumId w:val="3"/>
  </w:num>
  <w:num w:numId="21">
    <w:abstractNumId w:val="9"/>
  </w:num>
  <w:num w:numId="22">
    <w:abstractNumId w:val="24"/>
  </w:num>
  <w:num w:numId="23">
    <w:abstractNumId w:val="1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D93"/>
    <w:rsid w:val="00007A21"/>
    <w:rsid w:val="000242BF"/>
    <w:rsid w:val="0003259C"/>
    <w:rsid w:val="00035A16"/>
    <w:rsid w:val="00036F5D"/>
    <w:rsid w:val="000509E7"/>
    <w:rsid w:val="00057DB1"/>
    <w:rsid w:val="00066217"/>
    <w:rsid w:val="000739BE"/>
    <w:rsid w:val="00081D62"/>
    <w:rsid w:val="00084A4C"/>
    <w:rsid w:val="000A09F9"/>
    <w:rsid w:val="000A2C98"/>
    <w:rsid w:val="000A47A2"/>
    <w:rsid w:val="000E55BE"/>
    <w:rsid w:val="000F51E1"/>
    <w:rsid w:val="001363EC"/>
    <w:rsid w:val="0014407F"/>
    <w:rsid w:val="00162622"/>
    <w:rsid w:val="00170F2F"/>
    <w:rsid w:val="001953F6"/>
    <w:rsid w:val="001A17E1"/>
    <w:rsid w:val="001A2EB6"/>
    <w:rsid w:val="001E217E"/>
    <w:rsid w:val="001E32EE"/>
    <w:rsid w:val="00216606"/>
    <w:rsid w:val="0022073A"/>
    <w:rsid w:val="002219A6"/>
    <w:rsid w:val="00221EC0"/>
    <w:rsid w:val="00240112"/>
    <w:rsid w:val="00253188"/>
    <w:rsid w:val="002540C2"/>
    <w:rsid w:val="002564F3"/>
    <w:rsid w:val="002577CE"/>
    <w:rsid w:val="00257851"/>
    <w:rsid w:val="00282246"/>
    <w:rsid w:val="00283BEE"/>
    <w:rsid w:val="00283C13"/>
    <w:rsid w:val="002847F5"/>
    <w:rsid w:val="002976E2"/>
    <w:rsid w:val="002A5D6E"/>
    <w:rsid w:val="002C0040"/>
    <w:rsid w:val="002E1504"/>
    <w:rsid w:val="002F59E6"/>
    <w:rsid w:val="00306100"/>
    <w:rsid w:val="00321EBF"/>
    <w:rsid w:val="00342382"/>
    <w:rsid w:val="00345FA2"/>
    <w:rsid w:val="00374881"/>
    <w:rsid w:val="003752F5"/>
    <w:rsid w:val="003754A7"/>
    <w:rsid w:val="00390406"/>
    <w:rsid w:val="00390B59"/>
    <w:rsid w:val="0039608E"/>
    <w:rsid w:val="003A08E9"/>
    <w:rsid w:val="003A0A52"/>
    <w:rsid w:val="003B00F3"/>
    <w:rsid w:val="003B0832"/>
    <w:rsid w:val="003B4990"/>
    <w:rsid w:val="003D4B82"/>
    <w:rsid w:val="003D7FF9"/>
    <w:rsid w:val="003E32B2"/>
    <w:rsid w:val="003F0305"/>
    <w:rsid w:val="0044137D"/>
    <w:rsid w:val="00473C12"/>
    <w:rsid w:val="00484FCC"/>
    <w:rsid w:val="00493422"/>
    <w:rsid w:val="004934DC"/>
    <w:rsid w:val="004A5984"/>
    <w:rsid w:val="004C7EAB"/>
    <w:rsid w:val="004E7852"/>
    <w:rsid w:val="0051393E"/>
    <w:rsid w:val="00514C16"/>
    <w:rsid w:val="00515173"/>
    <w:rsid w:val="00516F19"/>
    <w:rsid w:val="00534973"/>
    <w:rsid w:val="00554C99"/>
    <w:rsid w:val="00554EEF"/>
    <w:rsid w:val="00555918"/>
    <w:rsid w:val="005658B5"/>
    <w:rsid w:val="0056659C"/>
    <w:rsid w:val="005707B8"/>
    <w:rsid w:val="0058085A"/>
    <w:rsid w:val="00587851"/>
    <w:rsid w:val="005A0337"/>
    <w:rsid w:val="005A5FAB"/>
    <w:rsid w:val="005B3971"/>
    <w:rsid w:val="005D00E8"/>
    <w:rsid w:val="005D1665"/>
    <w:rsid w:val="005E30CF"/>
    <w:rsid w:val="005E44D0"/>
    <w:rsid w:val="00603C7E"/>
    <w:rsid w:val="00604221"/>
    <w:rsid w:val="00606EF0"/>
    <w:rsid w:val="0061623F"/>
    <w:rsid w:val="00643FD9"/>
    <w:rsid w:val="00647552"/>
    <w:rsid w:val="0065564C"/>
    <w:rsid w:val="00660179"/>
    <w:rsid w:val="00667299"/>
    <w:rsid w:val="0067414E"/>
    <w:rsid w:val="00680701"/>
    <w:rsid w:val="00695299"/>
    <w:rsid w:val="006A2D78"/>
    <w:rsid w:val="006B2A67"/>
    <w:rsid w:val="006B419C"/>
    <w:rsid w:val="006C38EE"/>
    <w:rsid w:val="006D2612"/>
    <w:rsid w:val="006D63C9"/>
    <w:rsid w:val="006D78BE"/>
    <w:rsid w:val="006E14A7"/>
    <w:rsid w:val="006E3787"/>
    <w:rsid w:val="006F37CE"/>
    <w:rsid w:val="00703446"/>
    <w:rsid w:val="0071799F"/>
    <w:rsid w:val="0075522B"/>
    <w:rsid w:val="007652E7"/>
    <w:rsid w:val="00767731"/>
    <w:rsid w:val="007A61B5"/>
    <w:rsid w:val="007B32F1"/>
    <w:rsid w:val="007D6578"/>
    <w:rsid w:val="007D6B19"/>
    <w:rsid w:val="00802B04"/>
    <w:rsid w:val="00805882"/>
    <w:rsid w:val="00830CE6"/>
    <w:rsid w:val="00847679"/>
    <w:rsid w:val="008576B9"/>
    <w:rsid w:val="008657D5"/>
    <w:rsid w:val="0087395A"/>
    <w:rsid w:val="00882C02"/>
    <w:rsid w:val="00891FF8"/>
    <w:rsid w:val="008C1C2F"/>
    <w:rsid w:val="008C3D19"/>
    <w:rsid w:val="008F14EB"/>
    <w:rsid w:val="00925C8C"/>
    <w:rsid w:val="00931385"/>
    <w:rsid w:val="00931629"/>
    <w:rsid w:val="00945563"/>
    <w:rsid w:val="00961D91"/>
    <w:rsid w:val="009B5D54"/>
    <w:rsid w:val="009C677E"/>
    <w:rsid w:val="009F26BD"/>
    <w:rsid w:val="009F2B4D"/>
    <w:rsid w:val="009F4BD5"/>
    <w:rsid w:val="009F5299"/>
    <w:rsid w:val="00A3534D"/>
    <w:rsid w:val="00A66E94"/>
    <w:rsid w:val="00A8294A"/>
    <w:rsid w:val="00A86105"/>
    <w:rsid w:val="00A87CE8"/>
    <w:rsid w:val="00AA7582"/>
    <w:rsid w:val="00AB6457"/>
    <w:rsid w:val="00AB7158"/>
    <w:rsid w:val="00AC41AC"/>
    <w:rsid w:val="00AE71B6"/>
    <w:rsid w:val="00AF69DF"/>
    <w:rsid w:val="00B0045A"/>
    <w:rsid w:val="00B15392"/>
    <w:rsid w:val="00B73713"/>
    <w:rsid w:val="00BA01CF"/>
    <w:rsid w:val="00BA027D"/>
    <w:rsid w:val="00BC5D8D"/>
    <w:rsid w:val="00C303C4"/>
    <w:rsid w:val="00C37FF8"/>
    <w:rsid w:val="00C5157F"/>
    <w:rsid w:val="00C63DD6"/>
    <w:rsid w:val="00C84A02"/>
    <w:rsid w:val="00C90B06"/>
    <w:rsid w:val="00CE7DAE"/>
    <w:rsid w:val="00CF6EF9"/>
    <w:rsid w:val="00CF7055"/>
    <w:rsid w:val="00CF7FAF"/>
    <w:rsid w:val="00D115C5"/>
    <w:rsid w:val="00D300C6"/>
    <w:rsid w:val="00D30998"/>
    <w:rsid w:val="00D342DE"/>
    <w:rsid w:val="00D35BFD"/>
    <w:rsid w:val="00D522D2"/>
    <w:rsid w:val="00D64251"/>
    <w:rsid w:val="00D7068E"/>
    <w:rsid w:val="00D87C15"/>
    <w:rsid w:val="00D939B2"/>
    <w:rsid w:val="00DB42C4"/>
    <w:rsid w:val="00DC385E"/>
    <w:rsid w:val="00DC5A01"/>
    <w:rsid w:val="00DD4418"/>
    <w:rsid w:val="00E24D16"/>
    <w:rsid w:val="00E504CE"/>
    <w:rsid w:val="00E764F4"/>
    <w:rsid w:val="00E928AD"/>
    <w:rsid w:val="00E9602F"/>
    <w:rsid w:val="00EA3949"/>
    <w:rsid w:val="00EB0EA4"/>
    <w:rsid w:val="00EB283F"/>
    <w:rsid w:val="00EC00C9"/>
    <w:rsid w:val="00EC73A6"/>
    <w:rsid w:val="00ED2D93"/>
    <w:rsid w:val="00EE172A"/>
    <w:rsid w:val="00EE1B72"/>
    <w:rsid w:val="00EE1CAB"/>
    <w:rsid w:val="00EF3223"/>
    <w:rsid w:val="00F004A6"/>
    <w:rsid w:val="00F15054"/>
    <w:rsid w:val="00F17485"/>
    <w:rsid w:val="00F20A7D"/>
    <w:rsid w:val="00F25D3E"/>
    <w:rsid w:val="00F31E03"/>
    <w:rsid w:val="00F36102"/>
    <w:rsid w:val="00F507F9"/>
    <w:rsid w:val="00F62057"/>
    <w:rsid w:val="00F64F1E"/>
    <w:rsid w:val="00F7028D"/>
    <w:rsid w:val="00F76066"/>
    <w:rsid w:val="00F80ED7"/>
    <w:rsid w:val="00F81C6C"/>
    <w:rsid w:val="00F826FC"/>
    <w:rsid w:val="00F82E5D"/>
    <w:rsid w:val="00F87AB6"/>
    <w:rsid w:val="00F93574"/>
    <w:rsid w:val="00FC70A3"/>
    <w:rsid w:val="00FE5084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9F7F2"/>
  <w15:chartTrackingRefBased/>
  <w15:docId w15:val="{5FF04FF1-2F59-4B3E-80C2-4C98ADFD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57851"/>
    <w:rPr>
      <w:sz w:val="20"/>
      <w:szCs w:val="20"/>
    </w:rPr>
  </w:style>
  <w:style w:type="character" w:customStyle="1" w:styleId="FootnoteTextChar">
    <w:name w:val="Footnote Text Char"/>
    <w:link w:val="FootnoteText"/>
    <w:rsid w:val="00257851"/>
    <w:rPr>
      <w:rFonts w:ascii="Arial" w:hAnsi="Arial"/>
      <w:lang w:eastAsia="en-US"/>
    </w:rPr>
  </w:style>
  <w:style w:type="character" w:styleId="FootnoteReference">
    <w:name w:val="footnote reference"/>
    <w:rsid w:val="00257851"/>
    <w:rPr>
      <w:vertAlign w:val="superscript"/>
    </w:rPr>
  </w:style>
  <w:style w:type="table" w:styleId="TableGrid">
    <w:name w:val="Table Grid"/>
    <w:basedOn w:val="TableNormal"/>
    <w:rsid w:val="0084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F2B31D8868C44BC44FE660F126F7C" ma:contentTypeVersion="11" ma:contentTypeDescription="Create a new document." ma:contentTypeScope="" ma:versionID="dd13b9c8ce9efdd19892b4bc4fc3bd11">
  <xsd:schema xmlns:xsd="http://www.w3.org/2001/XMLSchema" xmlns:xs="http://www.w3.org/2001/XMLSchema" xmlns:p="http://schemas.microsoft.com/office/2006/metadata/properties" xmlns:ns2="30572190-798c-4af0-9277-64492f0b2e59" xmlns:ns3="037a087a-0dce-49af-9f37-068dfee785a3" targetNamespace="http://schemas.microsoft.com/office/2006/metadata/properties" ma:root="true" ma:fieldsID="6a6b9fcb6b370c8cc5d2b0b5422e97e1" ns2:_="" ns3:_="">
    <xsd:import namespace="30572190-798c-4af0-9277-64492f0b2e59"/>
    <xsd:import namespace="037a087a-0dce-49af-9f37-068dfee78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2190-798c-4af0-9277-64492f0b2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087a-0dce-49af-9f37-068dfee78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A41C-5071-43CB-A06F-99E1715E2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B3E79-6E00-456B-B11B-86EA081C29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9AC089-F282-4EE4-B511-55F74F8DA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928CB-35CA-494F-B3F8-24EA4E20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2190-798c-4af0-9277-64492f0b2e59"/>
    <ds:schemaRef ds:uri="037a087a-0dce-49af-9f37-068dfee7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950E46-DA1B-44AF-AD38-CE85EEC2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FARR SERVICES</vt:lpstr>
    </vt:vector>
  </TitlesOfParts>
  <Company>Julia Farr Services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FARR SERVICES</dc:title>
  <dc:subject/>
  <dc:creator>Therese Holgate</dc:creator>
  <cp:keywords/>
  <cp:lastModifiedBy>Geoff Barber</cp:lastModifiedBy>
  <cp:revision>8</cp:revision>
  <cp:lastPrinted>2013-06-13T02:53:00Z</cp:lastPrinted>
  <dcterms:created xsi:type="dcterms:W3CDTF">2020-12-11T02:53:00Z</dcterms:created>
  <dcterms:modified xsi:type="dcterms:W3CDTF">2020-12-17T02:18:00Z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Peter Fitzgerald</vt:lpwstr>
  </property>
  <property fmtid="{D5CDD505-2E9C-101B-9397-08002B2CF9AE}" pid="3" name="SharedWithUsers">
    <vt:lpwstr>25;#Peter Fitzgerald</vt:lpwstr>
  </property>
</Properties>
</file>